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C16E79" w:rsidR="009F7E0A" w:rsidP="30C5D0C4" w:rsidRDefault="49B84E34" w14:paraId="23768A44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b w:val="1"/>
          <w:bCs w:val="1"/>
          <w:sz w:val="36"/>
          <w:szCs w:val="36"/>
        </w:rPr>
      </w:pPr>
      <w:r w:rsidRPr="30C5D0C4" w:rsidR="49B84E34">
        <w:rPr>
          <w:rFonts w:ascii="Calibri" w:hAnsi="Calibri"/>
          <w:b w:val="1"/>
          <w:bCs w:val="1"/>
          <w:sz w:val="36"/>
          <w:szCs w:val="36"/>
          <w:lang w:val="cy-GB"/>
        </w:rPr>
        <w:t>Safle Carafannau a Gwersylla Parc Gwledig Pen-bre</w:t>
      </w:r>
      <w:r w:rsidRPr="30C5D0C4" w:rsidR="49B84E34">
        <w:rPr>
          <w:rFonts w:ascii="Calibri" w:hAnsi="Calibri"/>
          <w:sz w:val="36"/>
          <w:szCs w:val="36"/>
          <w:lang w:val="cy-GB"/>
        </w:rPr>
        <w:t xml:space="preserve"> </w:t>
      </w:r>
    </w:p>
    <w:p w:rsidRPr="00C16E79" w:rsidR="398D840A" w:rsidP="1EA9A460" w:rsidRDefault="398D840A" w14:paraId="23768A45" w14:textId="77777777">
      <w:pPr>
        <w:spacing w:after="0" w:line="240" w:lineRule="auto"/>
        <w:jc w:val="center"/>
        <w:rPr>
          <w:b/>
          <w:bCs/>
        </w:rPr>
      </w:pPr>
    </w:p>
    <w:p w:rsidRPr="00C16E79" w:rsidR="009F7E0A" w:rsidP="1EA9A460" w:rsidRDefault="00E1503C" w14:paraId="23768A46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t>Amodau Archebu</w:t>
      </w:r>
      <w:r w:rsidRPr="1EA9A460">
        <w:rPr>
          <w:rFonts w:ascii="Calibri" w:hAnsi="Calibri"/>
          <w:bCs/>
          <w:sz w:val="28"/>
          <w:szCs w:val="28"/>
          <w:lang w:val="cy-GB"/>
        </w:rPr>
        <w:t xml:space="preserve"> </w:t>
      </w:r>
    </w:p>
    <w:p w:rsidRPr="00A45DFA" w:rsidR="00836D61" w:rsidP="1EA9A460" w:rsidRDefault="00836D61" w14:paraId="23768A47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:rsidRPr="00387A39" w:rsidR="49311A68" w:rsidP="1EA9A460" w:rsidRDefault="00E1503C" w14:paraId="23768A48" w14:textId="77777777">
      <w:pPr>
        <w:spacing w:line="257" w:lineRule="auto"/>
        <w:rPr>
          <w:color w:val="000000" w:themeColor="text1"/>
        </w:rPr>
      </w:pPr>
      <w:r w:rsidRPr="1EA9A460">
        <w:rPr>
          <w:lang w:val="cy-GB"/>
        </w:rPr>
        <w:t xml:space="preserve">Mae'r amodau archebu lle hyn yn berthnasol i </w:t>
      </w:r>
      <w:proofErr w:type="spellStart"/>
      <w:r w:rsidRPr="1EA9A460">
        <w:rPr>
          <w:lang w:val="cy-GB"/>
        </w:rPr>
        <w:t>Garafannau</w:t>
      </w:r>
      <w:proofErr w:type="spellEnd"/>
      <w:r w:rsidRPr="1EA9A460">
        <w:rPr>
          <w:lang w:val="cy-GB"/>
        </w:rPr>
        <w:t xml:space="preserve"> a </w:t>
      </w:r>
      <w:proofErr w:type="spellStart"/>
      <w:r w:rsidRPr="1EA9A460">
        <w:rPr>
          <w:lang w:val="cy-GB"/>
        </w:rPr>
        <w:t>Gwersyllwyr</w:t>
      </w:r>
      <w:proofErr w:type="spellEnd"/>
      <w:r w:rsidRPr="1EA9A460">
        <w:rPr>
          <w:lang w:val="cy-GB"/>
        </w:rPr>
        <w:t xml:space="preserve"> oni bai y nodir yn wahanol. </w:t>
      </w:r>
    </w:p>
    <w:p w:rsidRPr="00387A39" w:rsidR="00824A23" w:rsidP="1EA9A460" w:rsidRDefault="00E1503C" w14:paraId="23768A49" w14:textId="77777777">
      <w:pPr>
        <w:spacing w:line="257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Mae "</w:t>
      </w:r>
      <w:r w:rsidRPr="1EA9A460">
        <w:rPr>
          <w:b/>
          <w:bCs/>
          <w:color w:val="000000" w:themeColor="text1"/>
          <w:lang w:val="cy-GB"/>
        </w:rPr>
        <w:t>Parc</w:t>
      </w:r>
      <w:r w:rsidRPr="1EA9A460">
        <w:rPr>
          <w:color w:val="000000" w:themeColor="text1"/>
          <w:lang w:val="cy-GB"/>
        </w:rPr>
        <w:t>" yn cyfeirio at Barc Gwledig Pen-bre a'r safle gwersylla.</w:t>
      </w:r>
    </w:p>
    <w:p w:rsidRPr="00387A39" w:rsidR="00824A23" w:rsidP="1EA9A460" w:rsidRDefault="00E1503C" w14:paraId="23768A4A" w14:textId="77777777">
      <w:pPr>
        <w:spacing w:line="257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Ystyr "</w:t>
      </w:r>
      <w:r w:rsidRPr="1EA9A460">
        <w:rPr>
          <w:b/>
          <w:bCs/>
          <w:color w:val="000000" w:themeColor="text1"/>
          <w:lang w:val="cy-GB"/>
        </w:rPr>
        <w:t>Safle</w:t>
      </w:r>
      <w:r w:rsidRPr="1EA9A460">
        <w:rPr>
          <w:color w:val="000000" w:themeColor="text1"/>
          <w:lang w:val="cy-GB"/>
        </w:rPr>
        <w:t xml:space="preserve">" yw'r ardaloedd dynodedig ar gyfer </w:t>
      </w:r>
      <w:proofErr w:type="spellStart"/>
      <w:r w:rsidRPr="1EA9A460">
        <w:rPr>
          <w:color w:val="000000" w:themeColor="text1"/>
          <w:lang w:val="cy-GB"/>
        </w:rPr>
        <w:t>gwersyllwyr</w:t>
      </w:r>
      <w:proofErr w:type="spellEnd"/>
      <w:r w:rsidRPr="1EA9A460">
        <w:rPr>
          <w:color w:val="000000" w:themeColor="text1"/>
          <w:lang w:val="cy-GB"/>
        </w:rPr>
        <w:t xml:space="preserve"> tymhorol ac ad-</w:t>
      </w:r>
      <w:proofErr w:type="spellStart"/>
      <w:r w:rsidRPr="1EA9A460">
        <w:rPr>
          <w:color w:val="000000" w:themeColor="text1"/>
          <w:lang w:val="cy-GB"/>
        </w:rPr>
        <w:t>hoc</w:t>
      </w:r>
      <w:proofErr w:type="spellEnd"/>
      <w:r w:rsidRPr="1EA9A460">
        <w:rPr>
          <w:color w:val="000000" w:themeColor="text1"/>
          <w:lang w:val="cy-GB"/>
        </w:rPr>
        <w:t xml:space="preserve">. </w:t>
      </w:r>
    </w:p>
    <w:p w:rsidRPr="00EE1AE7" w:rsidR="49311A68" w:rsidP="1EA9A460" w:rsidRDefault="00E1503C" w14:paraId="23768A4B" w14:textId="77777777">
      <w:pPr>
        <w:spacing w:line="257" w:lineRule="auto"/>
      </w:pPr>
      <w:r w:rsidRPr="1EA9A460">
        <w:rPr>
          <w:lang w:val="cy-GB"/>
        </w:rPr>
        <w:t>Mae “</w:t>
      </w:r>
      <w:r w:rsidRPr="1EA9A460">
        <w:rPr>
          <w:b/>
          <w:bCs/>
          <w:lang w:val="cy-GB"/>
        </w:rPr>
        <w:t>Y Cyngor</w:t>
      </w:r>
      <w:r w:rsidRPr="1EA9A460">
        <w:rPr>
          <w:lang w:val="cy-GB"/>
        </w:rPr>
        <w:t xml:space="preserve">” yn golygu Cyngor Sir Caerfyrddin. </w:t>
      </w:r>
    </w:p>
    <w:p w:rsidRPr="00EE1AE7" w:rsidR="49311A68" w:rsidP="1EA9A460" w:rsidRDefault="00E1503C" w14:paraId="23768A4C" w14:textId="77777777">
      <w:pPr>
        <w:spacing w:line="257" w:lineRule="auto"/>
      </w:pPr>
      <w:r w:rsidRPr="1EA9A460">
        <w:rPr>
          <w:lang w:val="cy-GB"/>
        </w:rPr>
        <w:t>Mae "</w:t>
      </w:r>
      <w:r w:rsidRPr="1EA9A460">
        <w:rPr>
          <w:b/>
          <w:bCs/>
          <w:lang w:val="cy-GB"/>
        </w:rPr>
        <w:t>Telerau</w:t>
      </w:r>
      <w:r w:rsidRPr="1EA9A460">
        <w:rPr>
          <w:lang w:val="cy-GB"/>
        </w:rPr>
        <w:t xml:space="preserve">" yn golygu'r Rheolau a'r Rheoliadau, Telerau ac Amodau, Amodau Archebu ac Amodau'r Parc. </w:t>
      </w:r>
    </w:p>
    <w:p w:rsidR="49311A68" w:rsidP="1EA9A460" w:rsidRDefault="00E1503C" w14:paraId="23768A4D" w14:textId="77777777">
      <w:pPr>
        <w:spacing w:line="257" w:lineRule="auto"/>
      </w:pPr>
      <w:r w:rsidRPr="1EA9A460">
        <w:rPr>
          <w:lang w:val="cy-GB"/>
        </w:rPr>
        <w:t>Mae'r term "</w:t>
      </w:r>
      <w:r w:rsidRPr="1EA9A460">
        <w:rPr>
          <w:b/>
          <w:bCs/>
          <w:lang w:val="cy-GB"/>
        </w:rPr>
        <w:t>cwsmeriaid</w:t>
      </w:r>
      <w:r w:rsidRPr="1EA9A460">
        <w:rPr>
          <w:lang w:val="cy-GB"/>
        </w:rPr>
        <w:t xml:space="preserve">" yn golygu pawb ac yn cynnwys; Carafannau a </w:t>
      </w:r>
      <w:proofErr w:type="spellStart"/>
      <w:r w:rsidRPr="1EA9A460">
        <w:rPr>
          <w:lang w:val="cy-GB"/>
        </w:rPr>
        <w:t>Gwersyllwyr</w:t>
      </w:r>
      <w:proofErr w:type="spellEnd"/>
      <w:r w:rsidRPr="1EA9A460">
        <w:rPr>
          <w:lang w:val="cy-GB"/>
        </w:rPr>
        <w:t xml:space="preserve"> dros nos a </w:t>
      </w:r>
      <w:proofErr w:type="spellStart"/>
      <w:r w:rsidRPr="1EA9A460">
        <w:rPr>
          <w:lang w:val="cy-GB"/>
        </w:rPr>
        <w:t>Charafannau</w:t>
      </w:r>
      <w:proofErr w:type="spellEnd"/>
      <w:r w:rsidRPr="1EA9A460">
        <w:rPr>
          <w:lang w:val="cy-GB"/>
        </w:rPr>
        <w:t xml:space="preserve"> Tymhorol a'r rhai sy'n ymweld â'r Parc. </w:t>
      </w:r>
    </w:p>
    <w:p w:rsidRPr="00EE1AE7" w:rsidR="00081BDD" w:rsidP="1EA9A460" w:rsidRDefault="00E1503C" w14:paraId="23768A4E" w14:textId="77777777">
      <w:pPr>
        <w:spacing w:line="257" w:lineRule="auto"/>
      </w:pPr>
      <w:r w:rsidRPr="1EA9A460">
        <w:rPr>
          <w:lang w:val="cy-GB"/>
        </w:rPr>
        <w:t>Mae'r term "</w:t>
      </w:r>
      <w:r w:rsidRPr="1EA9A460">
        <w:rPr>
          <w:b/>
          <w:bCs/>
          <w:lang w:val="cy-GB"/>
        </w:rPr>
        <w:t>Deiliad y Contract</w:t>
      </w:r>
      <w:r w:rsidRPr="1EA9A460">
        <w:rPr>
          <w:lang w:val="cy-GB"/>
        </w:rPr>
        <w:t>" yn golygu'r person/personau sydd wedi archebu.</w:t>
      </w:r>
    </w:p>
    <w:p w:rsidRPr="00EE1AE7" w:rsidR="00DF22FB" w:rsidP="1EA9A460" w:rsidRDefault="00E1503C" w14:paraId="23768A4F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Cytundeb </w:t>
      </w:r>
      <w:proofErr w:type="spellStart"/>
      <w:r w:rsidRPr="1EA9A460">
        <w:rPr>
          <w:rFonts w:ascii="Calibri" w:hAnsi="Calibri"/>
          <w:b/>
          <w:bCs/>
          <w:lang w:val="cy-GB"/>
        </w:rPr>
        <w:t>Contractiol</w:t>
      </w:r>
      <w:proofErr w:type="spellEnd"/>
      <w:r w:rsidRPr="1EA9A460">
        <w:rPr>
          <w:rFonts w:ascii="Calibri" w:hAnsi="Calibri"/>
          <w:bCs/>
          <w:lang w:val="cy-GB"/>
        </w:rPr>
        <w:t xml:space="preserve"> </w:t>
      </w:r>
    </w:p>
    <w:p w:rsidR="00C865B0" w:rsidP="1EA9A460" w:rsidRDefault="00E1503C" w14:paraId="23768A50" w14:textId="77777777">
      <w:pPr>
        <w:spacing w:line="257" w:lineRule="auto"/>
      </w:pPr>
      <w:r w:rsidRPr="1EA9A460">
        <w:rPr>
          <w:lang w:val="cy-GB"/>
        </w:rPr>
        <w:t xml:space="preserve">Drwy archebu lle, byddwch yn gyfrifol am wneud yr holl daliadau sy'n ddyledus fel rhan o'r archeb. </w:t>
      </w:r>
    </w:p>
    <w:p w:rsidRPr="00EE1AE7" w:rsidR="00386447" w:rsidP="1EA9A460" w:rsidRDefault="00E1503C" w14:paraId="23768A51" w14:textId="77777777">
      <w:pPr>
        <w:spacing w:line="257" w:lineRule="auto"/>
      </w:pPr>
      <w:r w:rsidRPr="1EA9A460">
        <w:rPr>
          <w:lang w:val="cy-GB"/>
        </w:rPr>
        <w:t xml:space="preserve">Mae'r unigolyn sy'n archebu'r lle yn gyfrifol am ymddygiad ei grŵp a bydd ei ymwelwyr yn rhwym i'r Amodau Archebu a'r Rheolau a'r Rheoliadau. </w:t>
      </w:r>
    </w:p>
    <w:p w:rsidRPr="00EE1AE7" w:rsidR="00386447" w:rsidP="1EA9A460" w:rsidRDefault="00E1503C" w14:paraId="23768A52" w14:textId="77777777">
      <w:pPr>
        <w:spacing w:line="257" w:lineRule="auto"/>
      </w:pPr>
      <w:r w:rsidRPr="1EA9A460">
        <w:rPr>
          <w:lang w:val="cy-GB"/>
        </w:rPr>
        <w:t xml:space="preserve">Mae Safle Gwersylla Parc Gwledig Pen-bre ar agor rhwng 1 Mawrth a 31 Hydref 2025. </w:t>
      </w:r>
    </w:p>
    <w:p w:rsidR="00C865B0" w:rsidP="1EA9A460" w:rsidRDefault="00E1503C" w14:paraId="23768A53" w14:textId="77777777">
      <w:pPr>
        <w:spacing w:line="257" w:lineRule="auto"/>
      </w:pPr>
      <w:r w:rsidRPr="1EA9A460">
        <w:rPr>
          <w:lang w:val="cy-GB"/>
        </w:rPr>
        <w:t xml:space="preserve">Caiff pob llain ei neilltuo ar gyfer y cyfnod a archebir yn unig ac ni fydd unrhyw hawl i ddeiliadaeth y tu hwnt i'r cyfnod hwn. </w:t>
      </w:r>
    </w:p>
    <w:p w:rsidR="006F0F5D" w:rsidP="1EA9A460" w:rsidRDefault="00824A23" w14:paraId="23768A54" w14:textId="77777777">
      <w:pPr>
        <w:spacing w:after="160" w:line="259" w:lineRule="auto"/>
      </w:pPr>
      <w:r w:rsidRPr="1EA9A460">
        <w:rPr>
          <w:lang w:val="cy-GB"/>
        </w:rPr>
        <w:t>Os canfyddir eich bod wedi dewis y math anghywir o uned nad yw'n addas ar gyfer y llain a archebwyd, efallai y gwrthodir mynediad i chi wrth gyrraedd heb unrhyw ad-daliad yn berthnasol.</w:t>
      </w:r>
    </w:p>
    <w:p w:rsidRPr="001420D0" w:rsidR="008A16B8" w:rsidP="1EA9A460" w:rsidRDefault="00E1503C" w14:paraId="23768A55" w14:textId="77777777">
      <w:pPr>
        <w:spacing w:after="160" w:line="259" w:lineRule="auto"/>
        <w:rPr>
          <w:b/>
          <w:bCs/>
          <w:kern w:val="2"/>
          <w:lang w:eastAsia="en-US"/>
          <w14:ligatures w14:val="standardContextual"/>
        </w:rPr>
      </w:pPr>
      <w:r w:rsidRPr="1EA9A460">
        <w:rPr>
          <w:rFonts w:ascii="Calibri" w:hAnsi="Calibri"/>
          <w:b/>
          <w:bCs/>
          <w:lang w:val="cy-GB" w:eastAsia="en-US"/>
        </w:rPr>
        <w:t>Cyfyngiadau Oedran</w:t>
      </w:r>
    </w:p>
    <w:p w:rsidRPr="00EE1AE7" w:rsidR="008A16B8" w:rsidP="1EA9A460" w:rsidRDefault="00E1503C" w14:paraId="23768A56" w14:textId="77777777">
      <w:pPr>
        <w:spacing w:after="160" w:line="259" w:lineRule="auto"/>
      </w:pPr>
      <w:r w:rsidRPr="1EA9A460">
        <w:rPr>
          <w:color w:val="5D5D5D"/>
          <w:kern w:val="2"/>
          <w:lang w:val="cy-GB" w:eastAsia="en-US"/>
          <w14:ligatures w14:val="standardContextual"/>
        </w:rPr>
        <w:t>Rhaid i bawb sy'n gwneud archeb fod yn 18 oed neu'n hŷn. Ni chaiff unrhyw un o dan 18 oed aros dros nos yn y safle gwersylla heb oruchwyliaeth oedolyn</w:t>
      </w:r>
    </w:p>
    <w:p w:rsidRPr="00EE1AE7" w:rsidR="00B06DA5" w:rsidP="1EA9A460" w:rsidRDefault="00E1503C" w14:paraId="23768A57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Telerau Talu</w:t>
      </w:r>
    </w:p>
    <w:p w:rsidRPr="00C865B0" w:rsidR="00637732" w:rsidP="1EA9A460" w:rsidRDefault="00E1503C" w14:paraId="23768A58" w14:textId="77777777">
      <w:pPr>
        <w:pStyle w:val="ListParagraph"/>
        <w:numPr>
          <w:ilvl w:val="0"/>
          <w:numId w:val="2"/>
        </w:numPr>
        <w:spacing w:line="257" w:lineRule="auto"/>
      </w:pPr>
      <w:r w:rsidRPr="1EA9A460">
        <w:rPr>
          <w:lang w:val="cy-GB"/>
        </w:rPr>
        <w:t>Mae angen y Taliad Llawn wrth archebu.</w:t>
      </w:r>
    </w:p>
    <w:p w:rsidR="00B12ED8" w:rsidP="1EA9A460" w:rsidRDefault="00E1503C" w14:paraId="23768A59" w14:textId="77777777">
      <w:pPr>
        <w:spacing w:line="257" w:lineRule="auto"/>
      </w:pPr>
      <w:r w:rsidRPr="1EA9A460">
        <w:rPr>
          <w:lang w:val="cy-GB"/>
        </w:rPr>
        <w:t>Rhaid i'r un sy'n archebu'n wreiddiol beidio â gwerthu; neilltuo neu is-osod eu carafán/cartref modur/pabell. Mae'r safle at ddefnydd personol yn unig a bydd unrhyw un sy'n cael ei ddal yn gwneud hyn yn fforffedu ei gytundeb â'r safle yn awtomatig a gofynnir iddo symud ei uned a bydd angen talu'r ffioedd yn llawn.</w:t>
      </w:r>
    </w:p>
    <w:p w:rsidR="00824A23" w:rsidP="1EA9A460" w:rsidRDefault="00E1503C" w14:paraId="23768A5A" w14:textId="77777777">
      <w:pPr>
        <w:spacing w:line="257" w:lineRule="auto"/>
      </w:pPr>
      <w:r w:rsidRPr="1EA9A460">
        <w:rPr>
          <w:lang w:val="cy-GB"/>
        </w:rPr>
        <w:lastRenderedPageBreak/>
        <w:t>Mae'r holl gyfraddau a ddyfynnir yn cynnwys TAW ar y cyfraddau sy'n bodoli ar y pryd.</w:t>
      </w:r>
    </w:p>
    <w:p w:rsidR="1EA9A460" w:rsidP="1EA9A460" w:rsidRDefault="1EA9A460" w14:paraId="23768A5B" w14:textId="77777777">
      <w:pPr>
        <w:spacing w:line="257" w:lineRule="auto"/>
      </w:pPr>
    </w:p>
    <w:p w:rsidR="00824A23" w:rsidP="1EA9A460" w:rsidRDefault="00E1503C" w14:paraId="23768A5C" w14:textId="77777777">
      <w:pPr>
        <w:spacing w:line="257" w:lineRule="auto"/>
      </w:pPr>
      <w:r w:rsidRPr="1EA9A460">
        <w:rPr>
          <w:lang w:val="cy-GB"/>
        </w:rPr>
        <w:t>Nid yw'r ffioedd yn cynnwys mynediad i unrhyw ddigwyddiadau sydd yn gofyn am docynnau neu atyniadau ychwanegol yn y parc.</w:t>
      </w:r>
    </w:p>
    <w:p w:rsidR="003E19E9" w:rsidP="1EA9A460" w:rsidRDefault="00E1503C" w14:paraId="23768A5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Hyd arhosiad ar gyfer pebyll</w:t>
      </w:r>
    </w:p>
    <w:p w:rsidRPr="003E19E9" w:rsidR="00987B22" w:rsidP="1EA9A460" w:rsidRDefault="00987B22" w14:paraId="23768A5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3E19E9" w:rsidR="003E19E9" w:rsidP="1EA9A460" w:rsidRDefault="00E1503C" w14:paraId="23768A5F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Caniateir i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aros am 14 noson ar y mwyaf, ac mae'r Cyngor yn cadw'r hawl i'ch symud i leoliad arall bob 7 noson os bydd angen er mwyn lleihau difrod i'r tir gymaint â phosibl. </w:t>
      </w:r>
    </w:p>
    <w:p w:rsidRPr="003E19E9" w:rsidR="003E19E9" w:rsidP="1EA9A460" w:rsidRDefault="003E19E9" w14:paraId="23768A60" w14:textId="77777777">
      <w:pPr>
        <w:autoSpaceDE w:val="0"/>
        <w:autoSpaceDN w:val="0"/>
        <w:adjustRightInd w:val="0"/>
        <w:spacing w:after="0" w:line="240" w:lineRule="auto"/>
      </w:pPr>
    </w:p>
    <w:p w:rsidR="003E19E9" w:rsidP="1EA9A460" w:rsidRDefault="00E1503C" w14:paraId="23768A61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Hyd yr arhosiad ar gyfer carafannau/cartref modur</w:t>
      </w:r>
    </w:p>
    <w:p w:rsidRPr="003E19E9" w:rsidR="00987B22" w:rsidP="1EA9A460" w:rsidRDefault="00987B22" w14:paraId="23768A62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3E19E9" w:rsidR="003E19E9" w:rsidP="1EA9A460" w:rsidRDefault="00E1503C" w14:paraId="23768A63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Caniateir i </w:t>
      </w:r>
      <w:proofErr w:type="spellStart"/>
      <w:r w:rsidRPr="1EA9A460">
        <w:rPr>
          <w:lang w:val="cy-GB"/>
        </w:rPr>
        <w:t>garafannau</w:t>
      </w:r>
      <w:proofErr w:type="spellEnd"/>
      <w:r w:rsidRPr="1EA9A460">
        <w:rPr>
          <w:lang w:val="cy-GB"/>
        </w:rPr>
        <w:t xml:space="preserve"> aros am 42 noson ar y mwyaf, ac eithrio carafannau tymhorol. Os oes lleiniau tymor yr hydref ar gael. </w:t>
      </w:r>
    </w:p>
    <w:p w:rsidRPr="003E19E9" w:rsidR="003E19E9" w:rsidP="1EA9A460" w:rsidRDefault="003E19E9" w14:paraId="23768A64" w14:textId="77777777">
      <w:pPr>
        <w:autoSpaceDE w:val="0"/>
        <w:autoSpaceDN w:val="0"/>
        <w:adjustRightInd w:val="0"/>
        <w:spacing w:after="0" w:line="240" w:lineRule="auto"/>
      </w:pPr>
    </w:p>
    <w:p w:rsidR="003E19E9" w:rsidP="1EA9A460" w:rsidRDefault="00E1503C" w14:paraId="23768A65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Maint Parti</w:t>
      </w:r>
    </w:p>
    <w:p w:rsidRPr="003E19E9" w:rsidR="003C3C98" w:rsidP="1EA9A460" w:rsidRDefault="003C3C98" w14:paraId="23768A66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C879D0" w:rsidR="00824A23" w:rsidP="1EA9A460" w:rsidRDefault="00E1503C" w14:paraId="23768A67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Caniateir uchafswm archeb grŵp o </w:t>
      </w:r>
      <w:r w:rsidRPr="1EA9A460">
        <w:rPr>
          <w:b/>
          <w:bCs/>
          <w:lang w:val="cy-GB"/>
        </w:rPr>
        <w:t>3</w:t>
      </w:r>
      <w:r w:rsidRPr="1EA9A460">
        <w:rPr>
          <w:lang w:val="cy-GB"/>
        </w:rPr>
        <w:t xml:space="preserve"> uned gyda'i gilydd gydag uchafswm o 8 person fesul uned (uchafswm o 4 oedolyn). Rydym yn cadw'r hawl i ofyn i chi adael a chanslo eich archeb heb ad-daliad os ydych yn torri'r telerau hyn.</w:t>
      </w:r>
    </w:p>
    <w:p w:rsidR="001420D0" w:rsidP="1EA9A460" w:rsidRDefault="001420D0" w14:paraId="23768A68" w14:textId="77777777">
      <w:pPr>
        <w:autoSpaceDE w:val="0"/>
        <w:autoSpaceDN w:val="0"/>
        <w:adjustRightInd w:val="0"/>
        <w:spacing w:after="0" w:line="240" w:lineRule="auto"/>
      </w:pPr>
    </w:p>
    <w:p w:rsidRPr="00EE1AE7" w:rsidR="00DD6A51" w:rsidP="1EA9A460" w:rsidRDefault="00E1503C" w14:paraId="23768A69" w14:textId="77777777">
      <w:pPr>
        <w:spacing w:line="257" w:lineRule="auto"/>
      </w:pPr>
      <w:r w:rsidRPr="1EA9A460">
        <w:rPr>
          <w:lang w:val="cy-GB"/>
        </w:rPr>
        <w:t>Mae'r holl gyfraddau a ddyfynnir yn cynnwys TAW ar y cyfraddau sy'n bodoli ar y pryd.</w:t>
      </w:r>
    </w:p>
    <w:p w:rsidR="004B30FF" w:rsidP="1EA9A460" w:rsidRDefault="00E1503C" w14:paraId="23768A6A" w14:textId="77777777">
      <w:pPr>
        <w:spacing w:line="257" w:lineRule="auto"/>
      </w:pPr>
      <w:r w:rsidRPr="1EA9A460">
        <w:rPr>
          <w:lang w:val="cy-GB"/>
        </w:rPr>
        <w:t>Nid yw ffioedd y safle gwersylla yn cynnwys mynediad i unrhyw ddigwyddiadau sydd yn gofyn am docynnau neu atyniadau ychwanegol.</w:t>
      </w:r>
    </w:p>
    <w:p w:rsidRPr="00EE1AE7" w:rsidR="00D96602" w:rsidP="1EA9A460" w:rsidRDefault="00E1503C" w14:paraId="23768A6B" w14:textId="77777777">
      <w:pPr>
        <w:spacing w:line="257" w:lineRule="auto"/>
      </w:pPr>
      <w:r w:rsidRPr="1EA9A460">
        <w:rPr>
          <w:rFonts w:ascii="Calibri" w:hAnsi="Calibri"/>
          <w:b/>
          <w:bCs/>
          <w:lang w:val="cy-GB"/>
        </w:rPr>
        <w:t>Canslo / Ad-daliadau</w:t>
      </w:r>
      <w:r w:rsidRPr="1EA9A460">
        <w:rPr>
          <w:rFonts w:ascii="Calibri" w:hAnsi="Calibri"/>
          <w:lang w:val="cy-GB"/>
        </w:rPr>
        <w:t xml:space="preserve"> </w:t>
      </w:r>
    </w:p>
    <w:p w:rsidRPr="003C3C98" w:rsidR="00D96602" w:rsidP="1EA9A460" w:rsidRDefault="00E1503C" w14:paraId="23768A6C" w14:textId="77777777" w14:noSpellErr="1">
      <w:pPr>
        <w:pStyle w:val="ListParagraph"/>
        <w:numPr>
          <w:ilvl w:val="0"/>
          <w:numId w:val="46"/>
        </w:numPr>
        <w:spacing w:line="257" w:lineRule="auto"/>
        <w:rPr/>
      </w:pPr>
      <w:r w:rsidRPr="30C5D0C4" w:rsidR="00E1503C">
        <w:rPr>
          <w:lang w:val="cy-GB"/>
        </w:rPr>
        <w:t xml:space="preserve">I gael eich ystyried ar gyfer ad-daliad, mae'n rhaid i'r sawl a archebodd y lle yn wreiddiol anfon cais i ganslo'r lle mewn neges e-bost at </w:t>
      </w:r>
      <w:hyperlink r:id="R754bbfedab5a430e">
        <w:r w:rsidRPr="30C5D0C4" w:rsidR="00E1503C">
          <w:rPr>
            <w:rStyle w:val="Hyperlink"/>
            <w:rFonts w:ascii="Calibri" w:hAnsi="Calibri"/>
            <w:lang w:val="cy-GB"/>
          </w:rPr>
          <w:t>camppembrey@sirgar.gov.uk</w:t>
        </w:r>
      </w:hyperlink>
      <w:r w:rsidRPr="30C5D0C4" w:rsidR="007F398D">
        <w:rPr>
          <w:rStyle w:val="Hyperlink"/>
          <w:rFonts w:ascii="Calibri" w:hAnsi="Calibri"/>
          <w:u w:val="none"/>
          <w:lang w:val="cy-GB"/>
        </w:rPr>
        <w:t xml:space="preserve"> </w:t>
      </w:r>
      <w:r w:rsidRPr="30C5D0C4" w:rsidR="007F398D">
        <w:rPr>
          <w:rStyle w:val="Hyperlink"/>
          <w:color w:val="auto"/>
          <w:u w:val="none"/>
          <w:lang w:val="cy-GB"/>
        </w:rPr>
        <w:t>gyda chyfeirnod eich archeb.</w:t>
      </w:r>
      <w:r w:rsidRPr="30C5D0C4" w:rsidR="00E1503C">
        <w:rPr>
          <w:lang w:val="cy-GB"/>
        </w:rPr>
        <w:t xml:space="preserve"> Rhaid gwneud y cais fwy nag </w:t>
      </w:r>
      <w:r w:rsidRPr="30C5D0C4" w:rsidR="007F398D">
        <w:rPr>
          <w:rFonts w:ascii="Calibri" w:hAnsi="Calibri"/>
          <w:b w:val="1"/>
          <w:bCs w:val="1"/>
          <w:color w:val="auto"/>
          <w:lang w:val="cy-GB"/>
        </w:rPr>
        <w:t>1 wythnos</w:t>
      </w:r>
      <w:r w:rsidRPr="30C5D0C4" w:rsidR="007F398D">
        <w:rPr>
          <w:rFonts w:ascii="Calibri" w:hAnsi="Calibri"/>
          <w:color w:val="auto"/>
          <w:lang w:val="cy-GB"/>
        </w:rPr>
        <w:t xml:space="preserve"> (168 awr)</w:t>
      </w:r>
      <w:r w:rsidRPr="30C5D0C4" w:rsidR="007F398D">
        <w:rPr>
          <w:rFonts w:ascii="Calibri" w:hAnsi="Calibri"/>
          <w:color w:val="FF0000"/>
          <w:lang w:val="cy-GB"/>
        </w:rPr>
        <w:t xml:space="preserve"> </w:t>
      </w:r>
      <w:r w:rsidRPr="30C5D0C4" w:rsidR="00E1503C">
        <w:rPr>
          <w:lang w:val="cy-GB"/>
        </w:rPr>
        <w:t>o'r amser y disgwylir i chi gyrraedd (2pm fydd yr amser cyrraedd). Bydd ffi weinyddol o 10% yn cael ei didynnu cyn rhoi ad-daliad; ein nod yw rhoi ad-daliadau cyn pen 7 diwrnod gwaith ar ôl y cais.</w:t>
      </w:r>
    </w:p>
    <w:p w:rsidRPr="003C3C98" w:rsidR="004B30FF" w:rsidP="1EA9A460" w:rsidRDefault="00E1503C" w14:paraId="23768A6D" w14:textId="77777777">
      <w:pPr>
        <w:pStyle w:val="ListParagraph"/>
        <w:numPr>
          <w:ilvl w:val="0"/>
          <w:numId w:val="46"/>
        </w:numPr>
        <w:spacing w:line="257" w:lineRule="auto"/>
      </w:pPr>
      <w:r w:rsidRPr="1EA9A460">
        <w:rPr>
          <w:lang w:val="cy-GB"/>
        </w:rPr>
        <w:t>Gellir rhoi ad-daliadau'n unig i'r cerdyn a ddefnyddiwyd i wneud y taliad.</w:t>
      </w:r>
    </w:p>
    <w:p w:rsidRPr="003C3C98" w:rsidR="00D96602" w:rsidP="1EA9A460" w:rsidRDefault="00E1503C" w14:paraId="23768A6E" w14:textId="77777777">
      <w:pPr>
        <w:pStyle w:val="ListParagraph"/>
        <w:numPr>
          <w:ilvl w:val="0"/>
          <w:numId w:val="46"/>
        </w:numPr>
        <w:spacing w:line="257" w:lineRule="auto"/>
      </w:pPr>
      <w:r w:rsidRPr="1EA9A460">
        <w:rPr>
          <w:lang w:val="cy-GB"/>
        </w:rPr>
        <w:t xml:space="preserve">Cynghorir cwsmeriaid i drefnu yswiriant gwyliau i'w diogelu yn achos canslo. </w:t>
      </w:r>
    </w:p>
    <w:p w:rsidRPr="003C3C98" w:rsidR="00D96602" w:rsidP="1EA9A460" w:rsidRDefault="00E1503C" w14:paraId="23768A6F" w14:textId="77777777">
      <w:pPr>
        <w:pStyle w:val="ListParagraph"/>
        <w:numPr>
          <w:ilvl w:val="0"/>
          <w:numId w:val="46"/>
        </w:numPr>
        <w:spacing w:line="257" w:lineRule="auto"/>
      </w:pPr>
      <w:r w:rsidRPr="1EA9A460">
        <w:rPr>
          <w:lang w:val="cy-GB"/>
        </w:rPr>
        <w:t xml:space="preserve">Ni fydd unrhyw ad-daliadau neu ostyngiad o ran ffioedd os na fydd cyfleusterau/atyniadau ar gael yn ystod eich arhosiad. </w:t>
      </w:r>
    </w:p>
    <w:p w:rsidR="00D96602" w:rsidP="1EA9A460" w:rsidRDefault="00E1503C" w14:paraId="23768A70" w14:textId="77777777">
      <w:pPr>
        <w:pStyle w:val="ListParagraph"/>
        <w:numPr>
          <w:ilvl w:val="0"/>
          <w:numId w:val="46"/>
        </w:numPr>
        <w:spacing w:line="257" w:lineRule="auto"/>
        <w:rPr/>
      </w:pPr>
      <w:r w:rsidRPr="30C5D0C4" w:rsidR="00E1503C">
        <w:rPr>
          <w:lang w:val="cy-GB"/>
        </w:rPr>
        <w:t xml:space="preserve">Ni fydd methu â chyrraedd am unrhyw reswm yn unol â'r Amodau Archebu Lle hyn yn rhoi hawl ichi gael ad-daliad. </w:t>
      </w:r>
    </w:p>
    <w:p w:rsidR="30C5D0C4" w:rsidP="30C5D0C4" w:rsidRDefault="30C5D0C4" w14:paraId="2AC3D519" w14:textId="70463EE9">
      <w:pPr>
        <w:spacing w:line="257" w:lineRule="auto"/>
        <w:rPr>
          <w:rFonts w:ascii="Calibri" w:hAnsi="Calibri"/>
          <w:b w:val="1"/>
          <w:bCs w:val="1"/>
          <w:lang w:val="cy-GB"/>
        </w:rPr>
      </w:pPr>
    </w:p>
    <w:p w:rsidR="30C5D0C4" w:rsidP="30C5D0C4" w:rsidRDefault="30C5D0C4" w14:paraId="3951ACC2" w14:textId="4EE0736C">
      <w:pPr>
        <w:spacing w:line="257" w:lineRule="auto"/>
        <w:rPr>
          <w:rFonts w:ascii="Calibri" w:hAnsi="Calibri"/>
          <w:b w:val="1"/>
          <w:bCs w:val="1"/>
          <w:lang w:val="cy-GB"/>
        </w:rPr>
      </w:pPr>
    </w:p>
    <w:p w:rsidR="30C5D0C4" w:rsidP="30C5D0C4" w:rsidRDefault="30C5D0C4" w14:paraId="2A595F4C" w14:textId="2773B5E4">
      <w:pPr>
        <w:spacing w:line="257" w:lineRule="auto"/>
        <w:rPr>
          <w:rFonts w:ascii="Calibri" w:hAnsi="Calibri"/>
          <w:b w:val="1"/>
          <w:bCs w:val="1"/>
          <w:lang w:val="cy-GB"/>
        </w:rPr>
      </w:pPr>
    </w:p>
    <w:p w:rsidRPr="00EE1AE7" w:rsidR="00095C92" w:rsidP="1EA9A460" w:rsidRDefault="00E1503C" w14:paraId="23768A71" w14:textId="77777777">
      <w:pPr>
        <w:spacing w:line="257" w:lineRule="auto"/>
      </w:pPr>
      <w:r w:rsidRPr="1EA9A460">
        <w:rPr>
          <w:rFonts w:ascii="Calibri" w:hAnsi="Calibri"/>
          <w:b/>
          <w:bCs/>
          <w:lang w:val="cy-GB"/>
        </w:rPr>
        <w:t>Tywydd gwlyb a rhesymau eraill dros ganslo</w:t>
      </w:r>
      <w:r w:rsidRPr="1EA9A460">
        <w:rPr>
          <w:rFonts w:ascii="Calibri" w:hAnsi="Calibri"/>
          <w:lang w:val="cy-GB"/>
        </w:rPr>
        <w:t xml:space="preserve"> </w:t>
      </w:r>
    </w:p>
    <w:p w:rsidRPr="003C3C98" w:rsidR="00095C92" w:rsidP="1EA9A460" w:rsidRDefault="00E1503C" w14:paraId="23768A72" w14:textId="77777777">
      <w:pPr>
        <w:pStyle w:val="ListParagraph"/>
        <w:numPr>
          <w:ilvl w:val="0"/>
          <w:numId w:val="47"/>
        </w:numPr>
        <w:spacing w:line="257" w:lineRule="auto"/>
      </w:pPr>
      <w:r w:rsidRPr="1EA9A460">
        <w:rPr>
          <w:lang w:val="cy-GB"/>
        </w:rPr>
        <w:t xml:space="preserve">Ni roddir ad-daliadau oherwydd amodau tywydd sy'n arwain at fethu â defnyddio'r safle gwersylla. Nac ychwaith am ffactorau amgylcheddol eraill sydd allan o'n rheolaeth. </w:t>
      </w:r>
    </w:p>
    <w:p w:rsidR="1EA9A460" w:rsidP="30C5D0C4" w:rsidRDefault="1EA9A460" w14:paraId="23768A74" w14:textId="1DEECE4B">
      <w:pPr>
        <w:pStyle w:val="ListParagraph"/>
        <w:numPr>
          <w:ilvl w:val="0"/>
          <w:numId w:val="47"/>
        </w:numPr>
        <w:spacing w:after="0" w:line="257" w:lineRule="auto"/>
        <w:rPr/>
      </w:pPr>
      <w:r w:rsidRPr="30C5D0C4" w:rsidR="00E1503C">
        <w:rPr>
          <w:lang w:val="cy-GB"/>
        </w:rPr>
        <w:t xml:space="preserve">Mae'r rheolwyr yn cadw'r hawl i ganslo neu gyfyngu ar archebu lleoedd ar unrhyw adeg heb rybudd. Os bydd hyn yn digwydd, byddai ad-daliad </w:t>
      </w:r>
      <w:r w:rsidRPr="30C5D0C4" w:rsidR="00E1503C">
        <w:rPr>
          <w:lang w:val="cy-GB"/>
        </w:rPr>
        <w:t>pro</w:t>
      </w:r>
      <w:r w:rsidRPr="30C5D0C4" w:rsidR="00E1503C">
        <w:rPr>
          <w:lang w:val="cy-GB"/>
        </w:rPr>
        <w:t xml:space="preserve"> </w:t>
      </w:r>
      <w:r w:rsidRPr="30C5D0C4" w:rsidR="00E1503C">
        <w:rPr>
          <w:lang w:val="cy-GB"/>
        </w:rPr>
        <w:t>rata</w:t>
      </w:r>
      <w:r w:rsidRPr="30C5D0C4" w:rsidR="00E1503C">
        <w:rPr>
          <w:lang w:val="cy-GB"/>
        </w:rPr>
        <w:t xml:space="preserve"> yn cael ei roi ar gyfer y dyddiadau dan sylw, ond ni fydd unrhyw iawndal yn daladwy o dan unrhyw amgylchiadau.</w:t>
      </w:r>
    </w:p>
    <w:p w:rsidRPr="00EE1AE7" w:rsidR="00C363B8" w:rsidP="1EA9A460" w:rsidRDefault="00E1503C" w14:paraId="23768A75" w14:textId="77777777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t>Materion Cyfreithiol</w:t>
      </w:r>
    </w:p>
    <w:p w:rsidRPr="00EE1AE7" w:rsidR="00C363B8" w:rsidP="1EA9A460" w:rsidRDefault="00C363B8" w14:paraId="23768A76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363B8" w:rsidP="1EA9A460" w:rsidRDefault="00E1503C" w14:paraId="23768A77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Difrod Safle ac Atebolrwydd</w:t>
      </w:r>
    </w:p>
    <w:p w:rsidRPr="00EE1AE7" w:rsidR="007C3028" w:rsidP="1EA9A460" w:rsidRDefault="007C3028" w14:paraId="23768A78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3C3C98" w:rsidR="00CB413B" w:rsidP="1EA9A460" w:rsidRDefault="00E1503C" w14:paraId="23768A79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Bydd unrhyw un sy'n cael ei ganfod yn difenwi neu'n achosi difrod i unrhyw adeiladau, offer neu eiddo yn y parc yn cael ei droi allan ar unwaith a'i erlyn.  Deiliad y cytundeb fydd yn gyfrifol am unrhyw ddifrod / toriadau / colled a achosir ganddo ef ei hun neu ei ymwelwyr i'r llain neu i unrhyw rai o gyfleusterau'r parc neu i eiddo </w:t>
      </w:r>
      <w:proofErr w:type="spellStart"/>
      <w:r w:rsidRPr="1EA9A460">
        <w:rPr>
          <w:lang w:val="cy-GB"/>
        </w:rPr>
        <w:t>gwersyllwyr</w:t>
      </w:r>
      <w:proofErr w:type="spellEnd"/>
      <w:r w:rsidRPr="1EA9A460">
        <w:rPr>
          <w:lang w:val="cy-GB"/>
        </w:rPr>
        <w:t xml:space="preserve"> eraill, a chodir tâl arno.</w:t>
      </w:r>
    </w:p>
    <w:p w:rsidRPr="003C3C98" w:rsidR="003C3C98" w:rsidP="1EA9A460" w:rsidRDefault="00E1503C" w14:paraId="23768A7A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Os ydych chi neu aelodau eich parti yn achosi difrod i eiddo ac offer y cyngor sydd wedi'u lleoli yn y parc, bydd y sawl sydd wedi archebu'n wreiddiol yn atebol am unrhyw ddifrod a achoswyd.</w:t>
      </w:r>
    </w:p>
    <w:p w:rsidRPr="003C3C98" w:rsidR="003C3C98" w:rsidP="1EA9A460" w:rsidRDefault="00E1503C" w14:paraId="23768A7B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Bydd yr holl gostau'n cael eu codi ar y sawl sydd wedi archebu'n wreiddiol.</w:t>
      </w:r>
    </w:p>
    <w:p w:rsidRPr="003C3C98" w:rsidR="007F398D" w:rsidP="1EA9A460" w:rsidRDefault="00E1503C" w14:paraId="23768A7C" w14:textId="7777777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Pan fo eiddo </w:t>
      </w:r>
      <w:proofErr w:type="spellStart"/>
      <w:r w:rsidRPr="1EA9A460">
        <w:rPr>
          <w:rFonts w:ascii="Calibri" w:hAnsi="Calibri"/>
          <w:b/>
          <w:bCs/>
          <w:lang w:val="cy-GB"/>
        </w:rPr>
        <w:t>gwersyllwyr</w:t>
      </w:r>
      <w:proofErr w:type="spellEnd"/>
      <w:r w:rsidRPr="1EA9A460">
        <w:rPr>
          <w:rFonts w:ascii="Calibri" w:hAnsi="Calibri"/>
          <w:b/>
          <w:bCs/>
          <w:lang w:val="cy-GB"/>
        </w:rPr>
        <w:t xml:space="preserve"> eraill yn cael ei ddifrodi, bydd y sawl sydd wedi archebu'n wreiddiol yn gyfrifol am dalu'r gost honno yn uniongyrchol i'r </w:t>
      </w:r>
      <w:proofErr w:type="spellStart"/>
      <w:r w:rsidRPr="1EA9A460">
        <w:rPr>
          <w:rFonts w:ascii="Calibri" w:hAnsi="Calibri"/>
          <w:b/>
          <w:bCs/>
          <w:lang w:val="cy-GB"/>
        </w:rPr>
        <w:t>gwersyllwr</w:t>
      </w:r>
      <w:proofErr w:type="spellEnd"/>
      <w:r w:rsidRPr="1EA9A460">
        <w:rPr>
          <w:rFonts w:ascii="Calibri" w:hAnsi="Calibri"/>
          <w:b/>
          <w:bCs/>
          <w:lang w:val="cy-GB"/>
        </w:rPr>
        <w:t xml:space="preserve"> arall.</w:t>
      </w:r>
    </w:p>
    <w:p w:rsidR="00C363B8" w:rsidP="1EA9A460" w:rsidRDefault="00C363B8" w14:paraId="23768A7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363B8" w:rsidP="1EA9A460" w:rsidRDefault="00E1503C" w14:paraId="23768A7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Colled, Difrod ac Anaf</w:t>
      </w:r>
    </w:p>
    <w:p w:rsidRPr="00EE1AE7" w:rsidR="007C3028" w:rsidP="1EA9A460" w:rsidRDefault="007C3028" w14:paraId="23768A7F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363B8" w:rsidP="1EA9A460" w:rsidRDefault="00E1503C" w14:paraId="23768A80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Gadewir eich cerbydau, eu hategolion a'u cynnwys ar eich menter eich hun.  Ni fydd y Cyngor, ei staff na'i asiantau yn atebol am golled neu ladrad unrhyw eiddo, na difrod iddo, tra ei fod yn y Parc, nac am unrhyw anaf, damwain neu anffawd i unrhyw unigolyn yn y parc, oni bai yr achoswyd neu y cyfrannwyd at hynny gan unrhyw esgeulustod neu ddiffyg ar ran y Cyngor neu ei weithwyr.  </w:t>
      </w:r>
      <w:r w:rsidRPr="1EA9A460">
        <w:rPr>
          <w:b/>
          <w:bCs/>
          <w:lang w:val="cy-GB"/>
        </w:rPr>
        <w:t>Mae'n rhaid i ddeiliaid y cytundeb sicrhau bod eu heiddo'n ddiogel ac wedi'i yswirio'n llawn rhag unrhyw ddigwyddiad annisgwyl.</w:t>
      </w:r>
    </w:p>
    <w:p w:rsidR="00B06BC1" w:rsidP="1EA9A460" w:rsidRDefault="00B06BC1" w14:paraId="23768A81" w14:textId="77777777">
      <w:pPr>
        <w:autoSpaceDE w:val="0"/>
        <w:autoSpaceDN w:val="0"/>
        <w:adjustRightInd w:val="0"/>
        <w:spacing w:after="0" w:line="240" w:lineRule="auto"/>
      </w:pPr>
    </w:p>
    <w:p w:rsidRPr="001420D0" w:rsidR="00B06BC1" w:rsidP="1EA9A460" w:rsidRDefault="00E1503C" w14:paraId="23768A82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Arall</w:t>
      </w:r>
    </w:p>
    <w:p w:rsidR="00B06BC1" w:rsidP="1EA9A460" w:rsidRDefault="00B06BC1" w14:paraId="23768A83" w14:textId="77777777">
      <w:pPr>
        <w:autoSpaceDE w:val="0"/>
        <w:autoSpaceDN w:val="0"/>
        <w:adjustRightInd w:val="0"/>
        <w:spacing w:after="0" w:line="240" w:lineRule="auto"/>
      </w:pPr>
    </w:p>
    <w:p w:rsidRPr="00B06BC1" w:rsidR="00B06BC1" w:rsidP="1EA9A460" w:rsidRDefault="00E1503C" w14:paraId="23768A84" w14:textId="77777777">
      <w:pPr>
        <w:spacing w:before="100" w:beforeAutospacing="1" w:after="100" w:afterAutospacing="1" w:line="240" w:lineRule="auto"/>
        <w:rPr>
          <w:color w:val="000000"/>
        </w:rPr>
      </w:pPr>
      <w:r w:rsidRPr="1EA9A460">
        <w:rPr>
          <w:color w:val="000000" w:themeColor="text1"/>
          <w:lang w:val="cy-GB"/>
        </w:rPr>
        <w:t xml:space="preserve">Nid ydym yn fwriadol yn caniatáu i unrhyw westeion ddefnyddio neu ymweld â'n parciau os: (i) </w:t>
      </w:r>
      <w:r w:rsidRPr="1EA9A460">
        <w:rPr>
          <w:i/>
          <w:iCs/>
          <w:color w:val="000000" w:themeColor="text1"/>
          <w:lang w:val="cy-GB"/>
        </w:rPr>
        <w:t xml:space="preserve">oes ganddynt euogfarn droseddol sydd heb ddod i ben; </w:t>
      </w:r>
      <w:r w:rsidRPr="1EA9A460">
        <w:rPr>
          <w:color w:val="000000" w:themeColor="text1"/>
          <w:lang w:val="cy-GB"/>
        </w:rPr>
        <w:t xml:space="preserve"> (</w:t>
      </w:r>
      <w:proofErr w:type="spellStart"/>
      <w:r w:rsidRPr="1EA9A460">
        <w:rPr>
          <w:i/>
          <w:iCs/>
          <w:color w:val="000000" w:themeColor="text1"/>
          <w:lang w:val="cy-GB"/>
        </w:rPr>
        <w:t>ii</w:t>
      </w:r>
      <w:proofErr w:type="spellEnd"/>
      <w:r w:rsidRPr="1EA9A460">
        <w:rPr>
          <w:i/>
          <w:iCs/>
          <w:color w:val="000000" w:themeColor="text1"/>
          <w:lang w:val="cy-GB"/>
        </w:rPr>
        <w:t xml:space="preserve">) oes ganddynt gofnod ar gofrestr droseddol (gan gynnwys y gofrestr troseddwyr rhyw); </w:t>
      </w:r>
      <w:r w:rsidRPr="1EA9A460">
        <w:rPr>
          <w:color w:val="000000" w:themeColor="text1"/>
          <w:lang w:val="cy-GB"/>
        </w:rPr>
        <w:t xml:space="preserve"> (</w:t>
      </w:r>
      <w:proofErr w:type="spellStart"/>
      <w:r w:rsidRPr="1EA9A460">
        <w:rPr>
          <w:i/>
          <w:iCs/>
          <w:color w:val="000000" w:themeColor="text1"/>
          <w:lang w:val="cy-GB"/>
        </w:rPr>
        <w:t>iii</w:t>
      </w:r>
      <w:proofErr w:type="spellEnd"/>
      <w:r w:rsidRPr="1EA9A460">
        <w:rPr>
          <w:i/>
          <w:iCs/>
          <w:color w:val="000000" w:themeColor="text1"/>
          <w:lang w:val="cy-GB"/>
        </w:rPr>
        <w:t xml:space="preserve">) oes ganddynt unrhyw gofnod o unrhyw orchymyn sy'n nodi ymddygiad gwrthgymdeithasol, trais, camdriniaeth, anhrefn gyhoeddus neu unrhyw fath arall o ymddygiad gwrthgymdeithasol; </w:t>
      </w:r>
      <w:r w:rsidRPr="1EA9A460">
        <w:rPr>
          <w:color w:val="000000" w:themeColor="text1"/>
          <w:lang w:val="cy-GB"/>
        </w:rPr>
        <w:t xml:space="preserve"> (</w:t>
      </w:r>
      <w:proofErr w:type="spellStart"/>
      <w:r w:rsidRPr="1EA9A460">
        <w:rPr>
          <w:i/>
          <w:iCs/>
          <w:color w:val="000000" w:themeColor="text1"/>
          <w:lang w:val="cy-GB"/>
        </w:rPr>
        <w:t>iv</w:t>
      </w:r>
      <w:proofErr w:type="spellEnd"/>
      <w:r w:rsidRPr="1EA9A460">
        <w:rPr>
          <w:i/>
          <w:iCs/>
          <w:color w:val="000000" w:themeColor="text1"/>
          <w:lang w:val="cy-GB"/>
        </w:rPr>
        <w:t xml:space="preserve">) ydynt yn droseddwr rhyw a gafwyd yn euog, sy'n destun gofynion hysbysu Deddf Troseddau Rhywiol 2003; </w:t>
      </w:r>
      <w:r w:rsidRPr="1EA9A460">
        <w:rPr>
          <w:color w:val="000000" w:themeColor="text1"/>
          <w:lang w:val="cy-GB"/>
        </w:rPr>
        <w:t xml:space="preserve"> neu'n (v) destun Gorchymyn Risg o Niwed Rhywiol neu Hysbysiad Herwgydio Plentyn. Os na fyddwch yn datgelu'r wybodaeth hon amdanoch chi eich hun neu unrhyw un arall sy'n dod gyda chi, a bod y wybodaeth honno'n dod yn hysbys i ni yn ddiweddarach, rydym yn cadw'r hawl i ganslo'ch arhosiad a'i gwneud yn ofynnol i chi, a phawb arall sydd wedi dod gyda chi, adael y parc, heb ad-daliad.</w:t>
      </w:r>
    </w:p>
    <w:p w:rsidRPr="00EE1AE7" w:rsidR="00B06BC1" w:rsidP="1EA9A460" w:rsidRDefault="00B06BC1" w14:paraId="23768A85" w14:textId="77777777">
      <w:pPr>
        <w:autoSpaceDE w:val="0"/>
        <w:autoSpaceDN w:val="0"/>
        <w:adjustRightInd w:val="0"/>
        <w:spacing w:after="0" w:line="240" w:lineRule="auto"/>
      </w:pPr>
    </w:p>
    <w:p w:rsidR="00C16E79" w:rsidP="30C5D0C4" w:rsidRDefault="674EE7F6" w14:paraId="23768A8B" w14:textId="2AA698D2">
      <w:pPr>
        <w:pStyle w:val="Normal"/>
        <w:spacing w:line="257" w:lineRule="auto"/>
        <w:jc w:val="center"/>
        <w:rPr>
          <w:b w:val="1"/>
          <w:bCs w:val="1"/>
          <w:sz w:val="36"/>
          <w:szCs w:val="36"/>
        </w:rPr>
      </w:pPr>
      <w:r w:rsidRPr="30C5D0C4" w:rsidR="674EE7F6">
        <w:rPr>
          <w:rFonts w:ascii="Calibri" w:hAnsi="Calibri"/>
          <w:b w:val="1"/>
          <w:bCs w:val="1"/>
          <w:sz w:val="36"/>
          <w:szCs w:val="36"/>
          <w:lang w:val="cy-GB"/>
        </w:rPr>
        <w:t>Safle Carafannau a Gwersylla Parc Gwledig Pen-bre</w:t>
      </w:r>
      <w:r w:rsidRPr="30C5D0C4" w:rsidR="674EE7F6">
        <w:rPr>
          <w:rFonts w:ascii="Calibri" w:hAnsi="Calibri"/>
          <w:sz w:val="36"/>
          <w:szCs w:val="36"/>
          <w:lang w:val="cy-GB"/>
        </w:rPr>
        <w:t xml:space="preserve"> </w:t>
      </w:r>
    </w:p>
    <w:p w:rsidRPr="00EB61DF" w:rsidR="009A0A91" w:rsidP="1EA9A460" w:rsidRDefault="00E1503C" w14:paraId="23768A8C" w14:textId="77777777">
      <w:pPr>
        <w:spacing w:line="257" w:lineRule="auto"/>
        <w:jc w:val="center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t>Rheolau a'r Rheoliadau</w:t>
      </w:r>
      <w:r w:rsidRPr="1EA9A460">
        <w:rPr>
          <w:rFonts w:ascii="Calibri" w:hAnsi="Calibri"/>
          <w:bCs/>
          <w:sz w:val="28"/>
          <w:szCs w:val="28"/>
          <w:lang w:val="cy-GB"/>
        </w:rPr>
        <w:t xml:space="preserve"> </w:t>
      </w:r>
    </w:p>
    <w:p w:rsidR="00A970EF" w:rsidP="1EA9A460" w:rsidRDefault="00E1503C" w14:paraId="23768A8D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Rydym eisiau i bawb gael arhosiad diogel a phleserus ym Mharc Gwledig Pen-bre a gofynnwn i'n holl gwsmeriaid ddilyn y rheolau a'r rheoliadau hyn.</w:t>
      </w:r>
    </w:p>
    <w:p w:rsidRPr="00EE1AE7" w:rsidR="006E4E21" w:rsidP="1EA9A460" w:rsidRDefault="00E1503C" w14:paraId="23768A8E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 </w:t>
      </w:r>
    </w:p>
    <w:p w:rsidR="006E4E21" w:rsidP="1EA9A460" w:rsidRDefault="00E1503C" w14:paraId="23768A8F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Mae'r Rheolau a'r Rheoliadau hyn yn berthnasol i </w:t>
      </w:r>
      <w:proofErr w:type="spellStart"/>
      <w:r w:rsidRPr="1EA9A460">
        <w:rPr>
          <w:lang w:val="cy-GB"/>
        </w:rPr>
        <w:t>Garafannau</w:t>
      </w:r>
      <w:proofErr w:type="spellEnd"/>
      <w:r w:rsidRPr="1EA9A460">
        <w:rPr>
          <w:lang w:val="cy-GB"/>
        </w:rPr>
        <w:t xml:space="preserve"> Tymhorol, Carafannau Dros Nos a </w:t>
      </w:r>
      <w:proofErr w:type="spellStart"/>
      <w:r w:rsidRPr="1EA9A460">
        <w:rPr>
          <w:lang w:val="cy-GB"/>
        </w:rPr>
        <w:t>Gwersyllwyr</w:t>
      </w:r>
      <w:proofErr w:type="spellEnd"/>
      <w:r w:rsidRPr="1EA9A460">
        <w:rPr>
          <w:lang w:val="cy-GB"/>
        </w:rPr>
        <w:t xml:space="preserve"> oni bai y nodir yn wahanol.</w:t>
      </w:r>
    </w:p>
    <w:p w:rsidRPr="00EE1AE7" w:rsidR="00A970EF" w:rsidP="1EA9A460" w:rsidRDefault="00A970EF" w14:paraId="23768A90" w14:textId="77777777">
      <w:pPr>
        <w:autoSpaceDE w:val="0"/>
        <w:autoSpaceDN w:val="0"/>
        <w:adjustRightInd w:val="0"/>
        <w:spacing w:after="0" w:line="240" w:lineRule="auto"/>
      </w:pPr>
    </w:p>
    <w:p w:rsidR="00240787" w:rsidP="1EA9A460" w:rsidRDefault="00E1503C" w14:paraId="23768A91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Eich Cyfrifoldebau</w:t>
      </w:r>
    </w:p>
    <w:p w:rsidRPr="00EE1AE7" w:rsidR="00536B24" w:rsidP="1EA9A460" w:rsidRDefault="00536B24" w14:paraId="23768A92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40787" w:rsidP="1EA9A460" w:rsidRDefault="00E1503C" w14:paraId="23768A93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Mae'n orfodol cydymffurfio â rheolau. Y sawl sydd wedi archebu'n wreiddiol sy'n gyfrifol am sicrhau bod pob aelod o'i grŵp, gan gynnwys unrhyw ymwelwyr, anifeiliaid anwes neu blant, yn cydymffurfio â'r rheolau a'r rheoliadau. </w:t>
      </w:r>
    </w:p>
    <w:p w:rsidR="007F398D" w:rsidP="1EA9A460" w:rsidRDefault="00E1503C" w14:paraId="23768A94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Mae'r cyngor yn cadw'r hawl i wahardd unigolion yn seiliedig ar dorri rheolau.</w:t>
      </w:r>
    </w:p>
    <w:p w:rsidRPr="00EE1AE7" w:rsidR="00240787" w:rsidP="1EA9A460" w:rsidRDefault="00240787" w14:paraId="23768A95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240787" w:rsidP="1EA9A460" w:rsidRDefault="00E1503C" w14:paraId="23768A96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Methu â chydymffurfio â'r Rheolau</w:t>
      </w:r>
    </w:p>
    <w:p w:rsidR="1EA9A460" w:rsidP="1EA9A460" w:rsidRDefault="1EA9A460" w14:paraId="23768A97" w14:textId="77777777">
      <w:pPr>
        <w:spacing w:after="0" w:line="240" w:lineRule="auto"/>
        <w:rPr>
          <w:b/>
          <w:bCs/>
        </w:rPr>
      </w:pPr>
    </w:p>
    <w:p w:rsidRPr="00EE1AE7" w:rsidR="00240787" w:rsidP="1EA9A460" w:rsidRDefault="00E1503C" w14:paraId="23768A98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Bydd methu â chydymffurfio â'r rheolau a'r rheoliadau yn arwain at gymryd camau priodol, a allai gynnwys:  </w:t>
      </w:r>
    </w:p>
    <w:p w:rsidRPr="00C879D0" w:rsidR="00240787" w:rsidP="1EA9A460" w:rsidRDefault="00E1503C" w14:paraId="23768A99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Rhybudd llafar gan staff y Cyngor.</w:t>
      </w:r>
    </w:p>
    <w:p w:rsidRPr="00C879D0" w:rsidR="007F398D" w:rsidP="1EA9A460" w:rsidRDefault="00E1503C" w14:paraId="23768A9A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Rhybudd ysgrifenedig (e-bost) gan staff y Cyngor</w:t>
      </w:r>
    </w:p>
    <w:p w:rsidRPr="00EE1AE7" w:rsidR="00240787" w:rsidP="1EA9A460" w:rsidRDefault="00E1503C" w14:paraId="23768A9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Hysbysiad ysgrifenedig ffurfiol i adael y safle.</w:t>
      </w:r>
    </w:p>
    <w:p w:rsidRPr="00EE1AE7" w:rsidR="00240787" w:rsidP="1EA9A460" w:rsidRDefault="00E1503C" w14:paraId="23768A9C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Gwrthod archebion yn y dyfodol.</w:t>
      </w:r>
    </w:p>
    <w:p w:rsidRPr="00EE1AE7" w:rsidR="00240787" w:rsidP="1EA9A460" w:rsidRDefault="00E1503C" w14:paraId="23768A9D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Cyflwyno adroddiad ffurfiol i'r Heddlu.</w:t>
      </w:r>
    </w:p>
    <w:p w:rsidRPr="00EE1AE7" w:rsidR="00240787" w:rsidP="1EA9A460" w:rsidRDefault="00240787" w14:paraId="23768A9E" w14:textId="77777777">
      <w:pPr>
        <w:autoSpaceDE w:val="0"/>
        <w:autoSpaceDN w:val="0"/>
        <w:adjustRightInd w:val="0"/>
        <w:spacing w:after="0" w:line="240" w:lineRule="auto"/>
      </w:pPr>
    </w:p>
    <w:p w:rsidRPr="00EE1AE7" w:rsidR="00240787" w:rsidP="1EA9A460" w:rsidRDefault="00E1503C" w14:paraId="23768A9F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Bydd y camau a gymerir yn adlewyrchu natur a difrifoldeb digwyddiad ac mae'n bosibl na fyddant yn dilyn y drefn a nodir uchod.  </w:t>
      </w:r>
    </w:p>
    <w:p w:rsidRPr="00EE1AE7" w:rsidR="00240787" w:rsidP="1EA9A460" w:rsidRDefault="00E1503C" w14:paraId="23768AA0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b/>
          <w:bCs/>
          <w:lang w:val="cy-GB"/>
        </w:rPr>
        <w:t>Ni fydd</w:t>
      </w:r>
      <w:r w:rsidRPr="1EA9A460">
        <w:rPr>
          <w:lang w:val="cy-GB"/>
        </w:rPr>
        <w:t xml:space="preserve"> unrhyw un y gofynnir iddo adael yn cael iawndal nac ad-daliad.</w:t>
      </w:r>
    </w:p>
    <w:p w:rsidRPr="00EE1AE7" w:rsidR="00A67C27" w:rsidP="1EA9A460" w:rsidRDefault="00A67C27" w14:paraId="23768AA1" w14:textId="77777777">
      <w:pPr>
        <w:autoSpaceDE w:val="0"/>
        <w:autoSpaceDN w:val="0"/>
        <w:adjustRightInd w:val="0"/>
        <w:spacing w:after="0" w:line="240" w:lineRule="auto"/>
      </w:pPr>
    </w:p>
    <w:p w:rsidRPr="00EE1AE7" w:rsidR="00240787" w:rsidP="1EA9A460" w:rsidRDefault="00E1503C" w14:paraId="23768AA2" w14:textId="77777777">
      <w:pPr>
        <w:spacing w:line="257" w:lineRule="auto"/>
      </w:pPr>
      <w:r w:rsidRPr="1EA9A460">
        <w:rPr>
          <w:lang w:val="cy-GB"/>
        </w:rPr>
        <w:t xml:space="preserve">Mae Cyngor Sir Caerfyrddin yn cadw'r hawl i wrthod mynediad i unrhyw un sydd wedi torri rheolau a rheoliadau'r Safle a/neu'r Parc, wedi torri is-ddeddfau lleol, wedi cael cais i adael y safle'n flaenorol neu wedi cael ei wrthod rhag dod i mewn i'r safle'n flaenorol. </w:t>
      </w:r>
    </w:p>
    <w:p w:rsidRPr="00EE1AE7" w:rsidR="00240787" w:rsidP="1EA9A460" w:rsidRDefault="00E1503C" w14:paraId="23768AA3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Mae'r Cyngor yn cadw'r hawl i wahardd unigolion rhag defnyddio'r Parc yn y dyfodol os yw cwsmer neu aelod o'r grŵp wedi torri'r rheolau a'r rheoliadau, neu wedi peryglu llesiant a diogelwch ymwelwyr eraill â'r parc a'i staff. </w:t>
      </w:r>
    </w:p>
    <w:p w:rsidRPr="00EE1AE7" w:rsidR="00240787" w:rsidP="1EA9A460" w:rsidRDefault="00240787" w14:paraId="23768AA4" w14:textId="77777777">
      <w:pPr>
        <w:autoSpaceDE w:val="0"/>
        <w:autoSpaceDN w:val="0"/>
        <w:adjustRightInd w:val="0"/>
        <w:spacing w:after="0" w:line="240" w:lineRule="auto"/>
      </w:pPr>
    </w:p>
    <w:p w:rsidRPr="00EE1AE7" w:rsidR="00240787" w:rsidP="1EA9A460" w:rsidRDefault="00E1503C" w14:paraId="23768AA5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Os bydd unrhyw gwsmer yn cyflawni unrhyw drosedd neu gamymddygiad yn y Parc, yna mae'r Cyngor yn cadw'r hawl i wahardd y person hwnnw o'r parc neu ganslo'r cytundeb i feddiannu'r safle.  Bydd darpariaethau’r cymal hwn hefyd yn berthnasol lle na chyflawnir trosedd ond lle mae gweithgareddau fel achosi niwsans, aflonyddu domestig neu dwrw ac ati.</w:t>
      </w:r>
    </w:p>
    <w:p w:rsidRPr="00EE1AE7" w:rsidR="00240787" w:rsidP="1EA9A460" w:rsidRDefault="00240787" w14:paraId="23768AA6" w14:textId="77777777">
      <w:pPr>
        <w:autoSpaceDE w:val="0"/>
        <w:autoSpaceDN w:val="0"/>
        <w:adjustRightInd w:val="0"/>
        <w:spacing w:after="0" w:line="240" w:lineRule="auto"/>
      </w:pPr>
    </w:p>
    <w:p w:rsidRPr="00EE1AE7" w:rsidR="00240787" w:rsidP="1EA9A460" w:rsidRDefault="00E1503C" w14:paraId="23768AA7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Mae'n rhaid talu am unrhyw ddifrod yn llawn cyn gadael y Parc. </w:t>
      </w:r>
    </w:p>
    <w:p w:rsidRPr="00EE1AE7" w:rsidR="00240787" w:rsidP="1EA9A460" w:rsidRDefault="00240787" w14:paraId="23768AA8" w14:textId="77777777">
      <w:pPr>
        <w:autoSpaceDE w:val="0"/>
        <w:autoSpaceDN w:val="0"/>
        <w:adjustRightInd w:val="0"/>
        <w:spacing w:after="0" w:line="240" w:lineRule="auto"/>
      </w:pPr>
    </w:p>
    <w:p w:rsidR="006E4E21" w:rsidP="1EA9A460" w:rsidRDefault="00E1503C" w14:paraId="23768AA9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Os na fyddwch yn symud eich carafán/cartref modur/pabell, bydd gan y Cyngor yr hawl i symud/storio'r cyfryw eitemau ac adennill y costau oddi wrthych.  Ni fydd y Cyngor yn atebol am unrhyw anaf, ddifrod neu golled a achosir i unrhyw eitem o'r fath na'i chynnwys wrth ei symud a'i storio.</w:t>
      </w:r>
    </w:p>
    <w:p w:rsidR="00663045" w:rsidP="1EA9A460" w:rsidRDefault="00663045" w14:paraId="23768AAA" w14:textId="77777777">
      <w:pPr>
        <w:autoSpaceDE w:val="0"/>
        <w:autoSpaceDN w:val="0"/>
        <w:adjustRightInd w:val="0"/>
        <w:spacing w:after="0" w:line="240" w:lineRule="auto"/>
      </w:pPr>
    </w:p>
    <w:p w:rsidRPr="002049D2" w:rsidR="00466FBD" w:rsidP="1EA9A460" w:rsidRDefault="00E1503C" w14:paraId="23768AAB" w14:textId="77777777">
      <w:pPr>
        <w:spacing w:after="160" w:line="259" w:lineRule="auto"/>
        <w:rPr>
          <w:b/>
          <w:bCs/>
          <w:kern w:val="2"/>
          <w:lang w:eastAsia="en-US"/>
          <w14:ligatures w14:val="standardContextual"/>
        </w:rPr>
      </w:pPr>
      <w:r w:rsidRPr="1EA9A460">
        <w:rPr>
          <w:rFonts w:ascii="Calibri" w:hAnsi="Calibri"/>
          <w:b/>
          <w:bCs/>
          <w:kern w:val="2"/>
          <w:lang w:val="cy-GB" w:eastAsia="en-US"/>
          <w14:ligatures w14:val="standardContextual"/>
        </w:rPr>
        <w:t>Dim Masnachu</w:t>
      </w:r>
    </w:p>
    <w:p w:rsidR="00466FBD" w:rsidP="1EA9A460" w:rsidRDefault="00E1503C" w14:paraId="23768AAC" w14:textId="4D5DDCAA">
      <w:pPr>
        <w:spacing w:after="160" w:line="254" w:lineRule="auto"/>
        <w:rPr>
          <w:kern w:val="2"/>
          <w:lang w:eastAsia="en-US"/>
          <w14:ligatures w14:val="standardContextual"/>
        </w:rPr>
      </w:pPr>
      <w:r w:rsidRPr="1EA9A460">
        <w:rPr>
          <w:kern w:val="2"/>
          <w:lang w:val="cy-GB" w:eastAsia="en-US"/>
          <w14:ligatures w14:val="standardContextual"/>
        </w:rPr>
        <w:t>Ni chaniateir unrhyw fasnachu ym Mharc Gwledig Pen-bre (ac mae hyn yn cynnwys y safle gwersylla) heb gytundeb ysgrifenedig a chaniatâd y Rheolwr Masnachol a Chyfleusterau.</w:t>
      </w:r>
      <w:r>
        <w:rPr>
          <w:kern w:val="2"/>
          <w:lang w:val="cy-GB" w:eastAsia="en-US"/>
          <w14:ligatures w14:val="standardContextual"/>
        </w:rPr>
        <w:t xml:space="preserve">  </w:t>
      </w:r>
      <w:r w:rsidRPr="1EA9A460">
        <w:rPr>
          <w:kern w:val="2"/>
          <w:lang w:val="cy-GB" w:eastAsia="en-US"/>
          <w14:ligatures w14:val="standardContextual"/>
        </w:rPr>
        <w:t>Mae gan y rheolwyr yr hawl i ddiddymu cytundebau tymhorol a mynediad i'r parc os canfyddir eich bod yn masnachu heb ganiatâd. Os canfyddir bod y rheol hon yn cael ei thorri, terfynir contractau a hynny ar unwaith.</w:t>
      </w:r>
    </w:p>
    <w:p w:rsidR="006159C2" w:rsidP="1EA9A460" w:rsidRDefault="00E1503C" w14:paraId="23768AA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Aelodau'r Tîm Hamdden Awyr Agored </w:t>
      </w:r>
    </w:p>
    <w:p w:rsidRPr="007237A4" w:rsidR="006159C2" w:rsidP="1EA9A460" w:rsidRDefault="006159C2" w14:paraId="23768AA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159C2" w:rsidP="1EA9A460" w:rsidRDefault="00E1503C" w14:paraId="23768AAF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1EA9A460">
        <w:rPr>
          <w:lang w:val="cy-GB"/>
        </w:rPr>
        <w:t xml:space="preserve">Mae gan staff Cyngor Sir Caerfyrddin yr hawl i weithio mewn amgylchedd heb gamdriniaeth a gallai unrhyw fath o gam-drin, trais neu fygythiadau arwain at eich symud o'r safle gwersylla neu ganslo'ch llain.  Yn yr achos hwn, ni fydd unrhyw iawndal nac ad-daliad ar gyfer unrhyw ffioedd a dalwyd. </w:t>
      </w:r>
    </w:p>
    <w:p w:rsidRPr="00AA7888" w:rsidR="0049333C" w:rsidP="1EA9A460" w:rsidRDefault="0049333C" w14:paraId="23768AB0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:rsidR="006159C2" w:rsidP="1EA9A460" w:rsidRDefault="00E1503C" w14:paraId="23768AB1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1EA9A460">
        <w:rPr>
          <w:lang w:val="cy-GB"/>
        </w:rPr>
        <w:t>Gall hyn fod ar sawl ffurf, gan gynnwys, ond heb fod yn gyfyngedig i:</w:t>
      </w:r>
    </w:p>
    <w:p w:rsidRPr="00AA7888" w:rsidR="006159C2" w:rsidP="1EA9A460" w:rsidRDefault="00E1503C" w14:paraId="23768AB2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1EA9A460">
        <w:rPr>
          <w:lang w:val="cy-GB"/>
        </w:rPr>
        <w:t>rhegi • gweiddi • ymosod • brawychu • bygwth • galw enwau • rhwystro • dilyn/</w:t>
      </w:r>
      <w:proofErr w:type="spellStart"/>
      <w:r w:rsidRPr="1EA9A460">
        <w:rPr>
          <w:lang w:val="cy-GB"/>
        </w:rPr>
        <w:t>stelcian</w:t>
      </w:r>
      <w:proofErr w:type="spellEnd"/>
      <w:r w:rsidRPr="1EA9A460">
        <w:rPr>
          <w:lang w:val="cy-GB"/>
        </w:rPr>
        <w:t xml:space="preserve"> • enwi ar y cyfryngau cymdeithasol • ymddygiad ymosodol ysgrifenedig (e.e. e-bost/llythyrau ac ati) </w:t>
      </w:r>
    </w:p>
    <w:p w:rsidR="006159C2" w:rsidP="1EA9A460" w:rsidRDefault="00E1503C" w14:paraId="23768AB3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1EA9A460">
        <w:rPr>
          <w:lang w:val="cy-GB"/>
        </w:rPr>
        <w:t xml:space="preserve">neu unrhyw ymddygiad arall sy'n gwneud i'r aelod o'r tîm deimlo ei fod wedi'i ddychrynu, dan fygythiad neu'n anghyfforddus </w:t>
      </w:r>
    </w:p>
    <w:p w:rsidRPr="007C4CA7" w:rsidR="00663045" w:rsidP="1EA9A460" w:rsidRDefault="00663045" w14:paraId="23768AB4" w14:textId="77777777">
      <w:pPr>
        <w:autoSpaceDE w:val="0"/>
        <w:autoSpaceDN w:val="0"/>
        <w:adjustRightInd w:val="0"/>
        <w:spacing w:after="160" w:line="254" w:lineRule="auto"/>
        <w:rPr>
          <w:lang w:eastAsia="en-US"/>
        </w:rPr>
      </w:pPr>
    </w:p>
    <w:p w:rsidRPr="007C4CA7" w:rsidR="00177AB2" w:rsidP="1EA9A460" w:rsidRDefault="00E1503C" w14:paraId="23768AB5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Cyrraedd y Safle Gwersylla</w:t>
      </w:r>
    </w:p>
    <w:p w:rsidRPr="00EE1AE7" w:rsidR="00177AB2" w:rsidP="1EA9A460" w:rsidRDefault="00E1503C" w14:paraId="23768AB6" w14:textId="77777777">
      <w:pPr>
        <w:spacing w:line="257" w:lineRule="auto"/>
      </w:pPr>
      <w:r w:rsidRPr="1EA9A460">
        <w:rPr>
          <w:lang w:val="cy-GB"/>
        </w:rPr>
        <w:t xml:space="preserve">Y </w:t>
      </w:r>
      <w:proofErr w:type="spellStart"/>
      <w:r w:rsidRPr="1EA9A460">
        <w:rPr>
          <w:lang w:val="cy-GB"/>
        </w:rPr>
        <w:t>côd</w:t>
      </w:r>
      <w:proofErr w:type="spellEnd"/>
      <w:r w:rsidRPr="1EA9A460">
        <w:rPr>
          <w:lang w:val="cy-GB"/>
        </w:rPr>
        <w:t xml:space="preserve"> post ar gyfer Parc Gwledig Pen-bre yw SA16 OEJ. Mae'r Ganolfan Ymwelwyr wedi'i lleoli ar y dde tua 400m i mewn o rwystr y brif fynedfa.</w:t>
      </w:r>
    </w:p>
    <w:p w:rsidRPr="00EE1AE7" w:rsidR="002834FC" w:rsidP="1EA9A460" w:rsidRDefault="00E1503C" w14:paraId="23768AB7" w14:textId="77777777">
      <w:pPr>
        <w:spacing w:line="257" w:lineRule="auto"/>
      </w:pPr>
      <w:r w:rsidRPr="1EA9A460">
        <w:rPr>
          <w:lang w:val="cy-GB"/>
        </w:rPr>
        <w:t>Mae'r ffordd fynediad i'r safle gwersylla ar y dde ar ôl mynd heibio i'r Ganolfan Ymwelwyr.</w:t>
      </w:r>
    </w:p>
    <w:p w:rsidRPr="00EE1AE7" w:rsidR="49311A68" w:rsidP="1EA9A460" w:rsidRDefault="00E1503C" w14:paraId="23768AB8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Mynediad i Barc Gwledig Pen-bre</w:t>
      </w:r>
      <w:r w:rsidRPr="1EA9A460">
        <w:rPr>
          <w:rFonts w:ascii="Calibri" w:hAnsi="Calibri"/>
          <w:bCs/>
          <w:lang w:val="cy-GB"/>
        </w:rPr>
        <w:t xml:space="preserve"> </w:t>
      </w:r>
    </w:p>
    <w:p w:rsidRPr="00EE1AE7" w:rsidR="003259AF" w:rsidP="1EA9A460" w:rsidRDefault="00E1503C" w14:paraId="23768AB9" w14:textId="77777777">
      <w:pPr>
        <w:spacing w:line="257" w:lineRule="auto"/>
        <w:rPr>
          <w:b/>
          <w:bCs/>
        </w:rPr>
      </w:pPr>
      <w:r w:rsidRPr="1EA9A460">
        <w:rPr>
          <w:lang w:val="cy-GB"/>
        </w:rPr>
        <w:t>Mae'r Parc Gwledig a'r Safle Gwersylla yn gweithredu system rhwystrau adnabod cerbydau awtomataidd. Rhowch y platiau rhif cywir wrth archebu lle i sicrhau bod eich cerbyd yn cael ei adnabod. Mae'n bwysig bod y manylion cywir yn cael eu rhoi cyn cyrraedd (rhaid anfon unrhyw newidiadau atom o leiaf 24 awr cyn cyrraedd).</w:t>
      </w:r>
    </w:p>
    <w:p w:rsidRPr="0092317C" w:rsidR="003259AF" w:rsidP="1EA9A460" w:rsidRDefault="00E1503C" w14:paraId="23768ABA" w14:textId="77777777">
      <w:pPr>
        <w:pStyle w:val="ListParagraph"/>
        <w:numPr>
          <w:ilvl w:val="0"/>
          <w:numId w:val="17"/>
        </w:numPr>
        <w:spacing w:line="257" w:lineRule="auto"/>
      </w:pPr>
      <w:r w:rsidRPr="1EA9A460">
        <w:rPr>
          <w:lang w:val="cy-GB"/>
        </w:rPr>
        <w:t xml:space="preserve">Ar ôl cyrraedd, bydd y rhwystr mynediad i Barc Gwledig Pen-bre yn agor yn awtomatig. </w:t>
      </w:r>
    </w:p>
    <w:p w:rsidRPr="0092317C" w:rsidR="003259AF" w:rsidP="1EA9A460" w:rsidRDefault="00E1503C" w14:paraId="23768ABB" w14:textId="77777777">
      <w:pPr>
        <w:pStyle w:val="ListParagraph"/>
        <w:numPr>
          <w:ilvl w:val="0"/>
          <w:numId w:val="17"/>
        </w:numPr>
        <w:spacing w:line="257" w:lineRule="auto"/>
      </w:pPr>
      <w:r w:rsidRPr="1EA9A460">
        <w:rPr>
          <w:lang w:val="cy-GB"/>
        </w:rPr>
        <w:lastRenderedPageBreak/>
        <w:t xml:space="preserve">RHAID I YRWYR BEIDIO â mynd trwy'r rhwystr hyd nes y bydd wedi AGOR YN LLAWN ac wedi gorffen symud. </w:t>
      </w:r>
    </w:p>
    <w:p w:rsidRPr="0092317C" w:rsidR="003259AF" w:rsidP="1EA9A460" w:rsidRDefault="00E1503C" w14:paraId="23768ABC" w14:textId="77777777">
      <w:pPr>
        <w:pStyle w:val="ListParagraph"/>
        <w:numPr>
          <w:ilvl w:val="0"/>
          <w:numId w:val="17"/>
        </w:numPr>
        <w:spacing w:line="257" w:lineRule="auto"/>
      </w:pPr>
      <w:r w:rsidRPr="1EA9A460">
        <w:rPr>
          <w:lang w:val="cy-GB"/>
        </w:rPr>
        <w:t xml:space="preserve">Mae'n rhaid i yrwyr fynd trwy'r rhwystr a PHEIDIO Â STOPIO hyd nes y bydd eu cerbyd a charafán yn gwbl glir o ardal y rhwystr. </w:t>
      </w:r>
    </w:p>
    <w:p w:rsidRPr="0092317C" w:rsidR="003259AF" w:rsidP="1EA9A460" w:rsidRDefault="00E1503C" w14:paraId="23768ABD" w14:textId="77777777">
      <w:pPr>
        <w:pStyle w:val="ListParagraph"/>
        <w:numPr>
          <w:ilvl w:val="0"/>
          <w:numId w:val="17"/>
        </w:numPr>
        <w:spacing w:line="257" w:lineRule="auto"/>
      </w:pPr>
      <w:r w:rsidRPr="1EA9A460">
        <w:rPr>
          <w:lang w:val="cy-GB"/>
        </w:rPr>
        <w:t>Mae system intercom sy'n weithredol 24 awr y dydd os ydych chi'n cael unrhyw broblemau.</w:t>
      </w:r>
    </w:p>
    <w:p w:rsidRPr="00EE1AE7" w:rsidR="00E0002F" w:rsidP="1EA9A460" w:rsidRDefault="003259AF" w14:paraId="23768ABE" w14:textId="77777777">
      <w:pPr>
        <w:pStyle w:val="ListParagraph"/>
        <w:numPr>
          <w:ilvl w:val="0"/>
          <w:numId w:val="17"/>
        </w:numPr>
        <w:spacing w:line="257" w:lineRule="auto"/>
      </w:pPr>
      <w:r w:rsidRPr="1EA9A460">
        <w:rPr>
          <w:lang w:val="cy-GB"/>
        </w:rPr>
        <w:t>Rhaid i chi beidio â dilyn cerbyd o'ch blaen yn rhy agos, gallai hyn arwain at ddifrodi'r rhwystr a chi fyddai'n gyfrifol am hyn.</w:t>
      </w:r>
    </w:p>
    <w:p w:rsidR="1EA9A460" w:rsidP="1EA9A460" w:rsidRDefault="1EA9A460" w14:paraId="23768ABF" w14:textId="77777777">
      <w:pPr>
        <w:spacing w:line="257" w:lineRule="auto"/>
        <w:rPr>
          <w:b/>
          <w:bCs/>
        </w:rPr>
      </w:pPr>
    </w:p>
    <w:p w:rsidR="49311A68" w:rsidP="1EA9A460" w:rsidRDefault="00E1503C" w14:paraId="23768AC0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Mynediad i'r Safle Gwersylla</w:t>
      </w:r>
    </w:p>
    <w:p w:rsidR="00144B92" w:rsidP="1EA9A460" w:rsidRDefault="00E1503C" w14:paraId="23768AC1" w14:textId="77777777">
      <w:pPr>
        <w:spacing w:after="0" w:line="257" w:lineRule="auto"/>
        <w:rPr>
          <w:b/>
          <w:bCs/>
        </w:rPr>
      </w:pPr>
      <w:r w:rsidRPr="1EA9A460">
        <w:rPr>
          <w:lang w:val="cy-GB"/>
        </w:rPr>
        <w:t>Ar y diwrnod cyrraedd, gofynnir ichi gyrraedd</w:t>
      </w:r>
      <w:r w:rsidRPr="1EA9A460">
        <w:rPr>
          <w:b/>
          <w:bCs/>
          <w:lang w:val="cy-GB"/>
        </w:rPr>
        <w:t xml:space="preserve"> rhwng 2pm ac 8pm yn unig. </w:t>
      </w:r>
    </w:p>
    <w:p w:rsidRPr="002C6A2C" w:rsidR="00144B92" w:rsidP="1EA9A460" w:rsidRDefault="00E1503C" w14:paraId="23768AC2" w14:textId="77777777">
      <w:pPr>
        <w:pStyle w:val="ListParagraph"/>
        <w:numPr>
          <w:ilvl w:val="0"/>
          <w:numId w:val="49"/>
        </w:numPr>
        <w:spacing w:after="0" w:line="240" w:lineRule="auto"/>
      </w:pPr>
      <w:r w:rsidRPr="1EA9A460">
        <w:rPr>
          <w:lang w:val="cy-GB"/>
        </w:rPr>
        <w:t xml:space="preserve">Wrth gyrraedd, tynnwch i mewn i'r </w:t>
      </w:r>
      <w:proofErr w:type="spellStart"/>
      <w:r w:rsidRPr="1EA9A460">
        <w:rPr>
          <w:lang w:val="cy-GB"/>
        </w:rPr>
        <w:t>gilfan</w:t>
      </w:r>
      <w:proofErr w:type="spellEnd"/>
      <w:r w:rsidRPr="1EA9A460">
        <w:rPr>
          <w:lang w:val="cy-GB"/>
        </w:rPr>
        <w:t xml:space="preserve"> a bydd aelod o dîm y safle gwersylla yn mynd â chi i'ch llain ac yn esbonio sut i osod eich offer. Os na fyddwch yn gosod eich offer yn unol â'r cyngor a roddwyd, gofynnir i chi aildrefnu eich offer yn y ffordd gywir.</w:t>
      </w:r>
    </w:p>
    <w:p w:rsidRPr="002C6A2C" w:rsidR="00144B92" w:rsidP="1EA9A460" w:rsidRDefault="00E1503C" w14:paraId="23768AC3" w14:textId="77777777">
      <w:pPr>
        <w:pStyle w:val="ListParagraph"/>
        <w:numPr>
          <w:ilvl w:val="0"/>
          <w:numId w:val="49"/>
        </w:numPr>
        <w:spacing w:after="0" w:line="240" w:lineRule="auto"/>
      </w:pPr>
      <w:r w:rsidRPr="1EA9A460">
        <w:rPr>
          <w:lang w:val="cy-GB"/>
        </w:rPr>
        <w:t>Sicrhewch eich bod wedi darparu'r platiau rhif cywir cyn cyrraedd (mae angen o leiaf 24 awr o rybudd).</w:t>
      </w:r>
    </w:p>
    <w:p w:rsidRPr="00AA7888" w:rsidR="00144B92" w:rsidP="1EA9A460" w:rsidRDefault="00E1503C" w14:paraId="23768AC4" w14:textId="77777777">
      <w:pPr>
        <w:pStyle w:val="ListParagraph"/>
        <w:numPr>
          <w:ilvl w:val="0"/>
          <w:numId w:val="49"/>
        </w:numPr>
        <w:spacing w:after="0" w:line="240" w:lineRule="auto"/>
      </w:pPr>
      <w:r w:rsidRPr="1EA9A460">
        <w:rPr>
          <w:lang w:val="cy-GB"/>
        </w:rPr>
        <w:t xml:space="preserve">Mae rhwystr wrth fynedfa'r safle gwersylla ac mae system adnabod rhifau cofrestru cerbydau yma hefyd. Gyrrwch at y rhwystr yn araf. </w:t>
      </w:r>
    </w:p>
    <w:p w:rsidR="00144B92" w:rsidP="1EA9A460" w:rsidRDefault="00E1503C" w14:paraId="23768AC5" w14:textId="77777777">
      <w:pPr>
        <w:pStyle w:val="ListParagraph"/>
        <w:numPr>
          <w:ilvl w:val="0"/>
          <w:numId w:val="49"/>
        </w:numPr>
        <w:spacing w:after="0" w:line="240" w:lineRule="auto"/>
      </w:pPr>
      <w:r w:rsidRPr="1EA9A460">
        <w:rPr>
          <w:lang w:val="cy-GB"/>
        </w:rPr>
        <w:t>Os nad ydych wedi darparu'r rhif cofrestru cywir ar gyfer eich cerbyd, NI fyddwch yn gallu cael mynediad i'r safle gwersylla. Rhaid i chi aros wrth y rhwystr i aelod o staff helpu neu wasgu'r botwm intercom ac aros am ateb.</w:t>
      </w:r>
    </w:p>
    <w:p w:rsidR="00144B92" w:rsidP="1EA9A460" w:rsidRDefault="00E1503C" w14:paraId="23768AC6" w14:textId="77777777">
      <w:pPr>
        <w:spacing w:after="0" w:line="257" w:lineRule="auto"/>
      </w:pPr>
      <w:r w:rsidRPr="1EA9A460">
        <w:rPr>
          <w:rFonts w:ascii="Calibri" w:hAnsi="Calibri"/>
          <w:b/>
          <w:bCs/>
          <w:u w:val="single"/>
          <w:lang w:val="cy-GB"/>
        </w:rPr>
        <w:t>Ni</w:t>
      </w:r>
      <w:r w:rsidRPr="1EA9A460">
        <w:rPr>
          <w:rFonts w:ascii="Calibri" w:hAnsi="Calibri"/>
          <w:b/>
          <w:bCs/>
          <w:lang w:val="cy-GB"/>
        </w:rPr>
        <w:t xml:space="preserve"> chaniateir ymweld â'r safle gwersylla ar ôl 8pm, </w:t>
      </w:r>
      <w:r w:rsidRPr="1EA9A460">
        <w:rPr>
          <w:rFonts w:ascii="Calibri" w:hAnsi="Calibri"/>
          <w:lang w:val="cy-GB"/>
        </w:rPr>
        <w:t>rhaid cytuno ymlaen llaw os oes unrhyw un yn dymuno cyrraedd ar ôl yr amser hwn dros y ffôn neu e-bost.  Gofynnwn ble bynnag y bo modd i chi gyfyngu ar symud cerbydau ar ôl 10pm er mwyn sicrhau bod cyn lleied o sŵn â phosibl.</w:t>
      </w:r>
    </w:p>
    <w:p w:rsidRPr="00EE1AE7" w:rsidR="00144B92" w:rsidP="1EA9A460" w:rsidRDefault="00E1503C" w14:paraId="23768AC7" w14:textId="77777777">
      <w:pPr>
        <w:spacing w:after="0" w:line="257" w:lineRule="auto"/>
      </w:pPr>
      <w:r w:rsidRPr="1EA9A460">
        <w:rPr>
          <w:lang w:val="cy-GB"/>
        </w:rPr>
        <w:t>Rydym yn eich cynghori i wirio amseroedd machlud haul cyn cyrraedd fel nad ydych yn gosod eich offer yn y tywyllwch.</w:t>
      </w:r>
    </w:p>
    <w:p w:rsidR="00144B92" w:rsidP="1EA9A460" w:rsidRDefault="00E1503C" w14:paraId="23768AC8" w14:textId="77777777">
      <w:pPr>
        <w:spacing w:after="0" w:line="257" w:lineRule="auto"/>
      </w:pPr>
      <w:r w:rsidRPr="1EA9A460">
        <w:rPr>
          <w:lang w:val="cy-GB"/>
        </w:rPr>
        <w:t>Os yw eich cerbyd wedi ei gofrestru, byddwch yn gallu cael mynediad i'r parc a'r safle gwersylla ar bob adeg.</w:t>
      </w:r>
    </w:p>
    <w:p w:rsidR="002C6A2C" w:rsidP="1EA9A460" w:rsidRDefault="002C6A2C" w14:paraId="23768AC9" w14:textId="77777777">
      <w:pPr>
        <w:spacing w:after="0" w:line="257" w:lineRule="auto"/>
      </w:pPr>
    </w:p>
    <w:p w:rsidRPr="0015633C" w:rsidR="00311B71" w:rsidP="1EA9A460" w:rsidRDefault="00A155CE" w14:paraId="23768ACA" w14:textId="77777777">
      <w:pPr>
        <w:autoSpaceDE w:val="0"/>
        <w:autoSpaceDN w:val="0"/>
        <w:adjustRightInd w:val="0"/>
        <w:spacing w:after="0"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Cyrraedd a Gadael y Parc</w:t>
      </w:r>
    </w:p>
    <w:p w:rsidR="0015633C" w:rsidP="1EA9A460" w:rsidRDefault="00E1503C" w14:paraId="23768ACB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lang w:val="cy-GB"/>
        </w:rPr>
        <w:t xml:space="preserve">Mae'n rhaid gadael pob llain erbyn 12 ganol dydd ar y diwrnod gadael.  Gallwch symud eich cerbyd/uned i rannau eraill o'r parc a pharhau i ddefnyddio'r parc am weddill y dydd (hyd at 10pm) ond rhaid i chi adael y safle gwersylla erbyn canol dydd.  </w:t>
      </w:r>
      <w:r w:rsidRPr="1EA9A460">
        <w:rPr>
          <w:b/>
          <w:bCs/>
          <w:lang w:val="cy-GB"/>
        </w:rPr>
        <w:t>Ni roddir ad-daliadau am adael yn gynnar.</w:t>
      </w:r>
    </w:p>
    <w:p w:rsidR="002C6A2C" w:rsidP="1EA9A460" w:rsidRDefault="002C6A2C" w14:paraId="23768ACC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49311A68" w:rsidP="1EA9A460" w:rsidRDefault="00E1503C" w14:paraId="23768ACD" w14:textId="77777777">
      <w:pPr>
        <w:spacing w:line="257" w:lineRule="auto"/>
      </w:pPr>
      <w:r w:rsidRPr="1EA9A460">
        <w:rPr>
          <w:lang w:val="cy-GB"/>
        </w:rPr>
        <w:t xml:space="preserve">Wrth adael y Parc, bydd y rhwystr yn agor yn awtomatig wrth i'ch cerbyd nesáu, cyhyd â'ch bod wedi rhoi'r rhif cofrestru cywir ar gyfer eich cerbyd. </w:t>
      </w:r>
    </w:p>
    <w:p w:rsidRPr="00EE1AE7" w:rsidR="49311A68" w:rsidP="1EA9A460" w:rsidRDefault="00E1503C" w14:paraId="23768ACE" w14:textId="77777777">
      <w:pPr>
        <w:spacing w:line="257" w:lineRule="auto"/>
      </w:pPr>
      <w:r w:rsidRPr="1EA9A460">
        <w:rPr>
          <w:lang w:val="cy-GB"/>
        </w:rPr>
        <w:t xml:space="preserve">Wrth i'r rhwystr godi, mae'n rhaid i yrwyr sicrhau eu bod yn stopio ar bellter diogel o'r rhwystr gan ganiatáu iddo agor yn ddirwystr. Unwaith eto, </w:t>
      </w:r>
      <w:r w:rsidRPr="1EA9A460">
        <w:rPr>
          <w:b/>
          <w:bCs/>
          <w:lang w:val="cy-GB"/>
        </w:rPr>
        <w:t>RHAID I YRWYR BEIDIO</w:t>
      </w:r>
      <w:r w:rsidRPr="1EA9A460">
        <w:rPr>
          <w:lang w:val="cy-GB"/>
        </w:rPr>
        <w:t xml:space="preserve"> â mynd trwy'r rhwystr hyd nes y bydd wedi AGOR YN LLAWN ac wedi gorffen symud. Os bydd unrhyw broblemau, gwasgwch yr intercom. Ni ellir ad-dalu unrhyw docynnau parcio a brynir. </w:t>
      </w:r>
    </w:p>
    <w:p w:rsidRPr="00EE1AE7" w:rsidR="004710A9" w:rsidP="1EA9A460" w:rsidRDefault="00E1503C" w14:paraId="23768ACF" w14:textId="77777777">
      <w:pPr>
        <w:spacing w:line="257" w:lineRule="auto"/>
      </w:pPr>
      <w:r w:rsidRPr="1EA9A460">
        <w:rPr>
          <w:lang w:val="cy-GB"/>
        </w:rPr>
        <w:t xml:space="preserve">Mae’r Cyngor yn cadw’r hawl i gyflwyno mesurau diogelwch ychwanegol ar unrhyw bryd. </w:t>
      </w:r>
    </w:p>
    <w:p w:rsidRPr="007C4CA7" w:rsidR="00E20037" w:rsidP="1EA9A460" w:rsidRDefault="00E1503C" w14:paraId="23768AD0" w14:textId="77777777">
      <w:pPr>
        <w:spacing w:line="257" w:lineRule="auto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t>Eich Llain</w:t>
      </w:r>
    </w:p>
    <w:p w:rsidRPr="00EE1AE7" w:rsidR="001D6DDF" w:rsidP="1EA9A460" w:rsidRDefault="00E1503C" w14:paraId="23768AD1" w14:textId="77777777">
      <w:pPr>
        <w:spacing w:line="257" w:lineRule="auto"/>
      </w:pPr>
      <w:r w:rsidRPr="1EA9A460">
        <w:rPr>
          <w:rFonts w:ascii="Calibri" w:hAnsi="Calibri"/>
          <w:b/>
          <w:bCs/>
          <w:lang w:val="cy-GB"/>
        </w:rPr>
        <w:lastRenderedPageBreak/>
        <w:t>Defnyddio'r Llain</w:t>
      </w:r>
      <w:r w:rsidRPr="1EA9A460">
        <w:rPr>
          <w:rFonts w:ascii="Calibri" w:hAnsi="Calibri"/>
          <w:lang w:val="cy-GB"/>
        </w:rPr>
        <w:t xml:space="preserve"> </w:t>
      </w:r>
    </w:p>
    <w:p w:rsidR="00985443" w:rsidP="1EA9A460" w:rsidRDefault="00E1503C" w14:paraId="23768AD2" w14:textId="77777777">
      <w:pPr>
        <w:spacing w:line="257" w:lineRule="auto"/>
      </w:pPr>
      <w:r w:rsidRPr="1EA9A460">
        <w:rPr>
          <w:lang w:val="cy-GB"/>
        </w:rPr>
        <w:t>Mae'n rhaid i'r llain gael ei defnyddio yn unol â'r rheolau a'r rheoliadau hyn.</w:t>
      </w:r>
    </w:p>
    <w:p w:rsidRPr="00CE5F70" w:rsidR="00CE5F70" w:rsidP="1EA9A460" w:rsidRDefault="00E1503C" w14:paraId="23768AD3" w14:textId="77777777">
      <w:pPr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Dewis eich Llain</w:t>
      </w:r>
    </w:p>
    <w:p w:rsidR="00E13F16" w:rsidP="1EA9A460" w:rsidRDefault="00E1503C" w14:paraId="23768AD4" w14:textId="77777777">
      <w:pPr>
        <w:spacing w:after="0" w:line="240" w:lineRule="auto"/>
      </w:pPr>
      <w:r w:rsidRPr="1EA9A460">
        <w:rPr>
          <w:lang w:val="cy-GB"/>
        </w:rPr>
        <w:t xml:space="preserve">Mae opsiwn i ddewis eich llain, gallwch ddewis a thalu am uchafswm o 3 llain. </w:t>
      </w:r>
    </w:p>
    <w:p w:rsidR="00CE5F70" w:rsidP="1EA9A460" w:rsidRDefault="00E1503C" w14:paraId="23768AD5" w14:textId="77777777">
      <w:pPr>
        <w:spacing w:after="0" w:line="240" w:lineRule="auto"/>
      </w:pPr>
      <w:r w:rsidRPr="1EA9A460">
        <w:rPr>
          <w:lang w:val="cy-GB"/>
        </w:rPr>
        <w:t>Weithiau mae amgylchiadau y tu hwnt i'n rheolaeth sy'n golygu efallai na fydd eich dewis o ran llain ar gael. Yn yr achos hwn byddwn bob amser yn ceisio bodloni eich dewis o ran yr hyn sydd orau gennych.  Os nad ydych yn dewis yr opsiwn hwn, bydd eich llain yn cael ei dyrannu ichi ar y diwrnod cyrraedd.</w:t>
      </w:r>
    </w:p>
    <w:p w:rsidR="00BD3B0C" w:rsidP="1EA9A460" w:rsidRDefault="00BD3B0C" w14:paraId="23768AD6" w14:textId="77777777">
      <w:pPr>
        <w:spacing w:after="0" w:line="240" w:lineRule="auto"/>
      </w:pPr>
    </w:p>
    <w:p w:rsidRPr="00BD3B0C" w:rsidR="00BD3B0C" w:rsidP="1EA9A460" w:rsidRDefault="00E1503C" w14:paraId="23768AD7" w14:textId="77777777">
      <w:pPr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Gosod y Llain</w:t>
      </w:r>
    </w:p>
    <w:p w:rsidRPr="00E13F16" w:rsidR="00BD3B0C" w:rsidP="1EA9A460" w:rsidRDefault="00BD3B0C" w14:paraId="23768AD8" w14:textId="77777777">
      <w:pPr>
        <w:spacing w:after="0" w:line="240" w:lineRule="auto"/>
      </w:pPr>
    </w:p>
    <w:p w:rsidRPr="00BD3B0C" w:rsidR="00086E84" w:rsidP="1EA9A460" w:rsidRDefault="00E1503C" w14:paraId="23768AD9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Bydd aelod o staff y safle gwersylla yn mynd â chi i'ch llain wrth gyrraedd ac yn rhoi cyfarwyddiadau penodol ar sut i osod eich uned / </w:t>
      </w:r>
      <w:proofErr w:type="spellStart"/>
      <w:r w:rsidRPr="1EA9A460">
        <w:rPr>
          <w:lang w:val="cy-GB"/>
        </w:rPr>
        <w:t>adlen</w:t>
      </w:r>
      <w:proofErr w:type="spellEnd"/>
      <w:r w:rsidRPr="1EA9A460">
        <w:rPr>
          <w:lang w:val="cy-GB"/>
        </w:rPr>
        <w:t xml:space="preserve"> / cerbyd ac ati.</w:t>
      </w:r>
    </w:p>
    <w:p w:rsidRPr="00BD3B0C" w:rsidR="00791622" w:rsidP="1EA9A460" w:rsidRDefault="00E1503C" w14:paraId="23768ADA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Rydym yn cadw'r hawl i ofyn i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symud eu pebyll neu eu cerbydau os teimlir y gallent achosi perygl iechyd a diogelwch neu amharu ar breifatrwydd </w:t>
      </w:r>
      <w:proofErr w:type="spellStart"/>
      <w:r w:rsidRPr="1EA9A460">
        <w:rPr>
          <w:lang w:val="cy-GB"/>
        </w:rPr>
        <w:t>gwersyllwyr</w:t>
      </w:r>
      <w:proofErr w:type="spellEnd"/>
      <w:r w:rsidRPr="1EA9A460">
        <w:rPr>
          <w:lang w:val="cy-GB"/>
        </w:rPr>
        <w:t xml:space="preserve"> eraill. </w:t>
      </w:r>
    </w:p>
    <w:p w:rsidRPr="00BD3B0C" w:rsidR="00970DDA" w:rsidP="1EA9A460" w:rsidRDefault="00E1503C" w14:paraId="23768ADB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Ni ddylai defnyddwyr dresmasu na rhwystro'r parth diogelwch o 3 metr yng nghefn pob llain. </w:t>
      </w:r>
    </w:p>
    <w:p w:rsidRPr="00BD3B0C" w:rsidR="00EE0352" w:rsidP="1EA9A460" w:rsidRDefault="00E1503C" w14:paraId="23768ADC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>Mae pob llain yn 10m x 10m o ran maint. Dim ond un uned a ganiateir ar gyfer pob llain.</w:t>
      </w:r>
    </w:p>
    <w:p w:rsidR="00EA268E" w:rsidP="1EA9A460" w:rsidRDefault="00E1503C" w14:paraId="23768ADD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Diffinnir uned fel pabell; pabell trelar; fan wersylla blygadwy; fan wersylla; cartref modur neu garafán deithiol. </w:t>
      </w:r>
    </w:p>
    <w:p w:rsidRPr="00BD3B0C" w:rsidR="003D477F" w:rsidP="1EA9A460" w:rsidRDefault="00E1503C" w14:paraId="23768ADE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Mae'n rhaid i bobl fod mewn uned sy'n addas ar gyfer llety cysgu (nid car neu </w:t>
      </w:r>
      <w:proofErr w:type="spellStart"/>
      <w:r w:rsidRPr="1EA9A460">
        <w:rPr>
          <w:lang w:val="cy-GB"/>
        </w:rPr>
        <w:t>gasebo</w:t>
      </w:r>
      <w:proofErr w:type="spellEnd"/>
      <w:r w:rsidRPr="1EA9A460">
        <w:rPr>
          <w:lang w:val="cy-GB"/>
        </w:rPr>
        <w:t>).</w:t>
      </w:r>
    </w:p>
    <w:p w:rsidRPr="00BD3B0C" w:rsidR="00EE0352" w:rsidP="1EA9A460" w:rsidRDefault="00E1503C" w14:paraId="23768ADF" w14:textId="77777777">
      <w:pPr>
        <w:pStyle w:val="ListParagraph"/>
        <w:numPr>
          <w:ilvl w:val="0"/>
          <w:numId w:val="50"/>
        </w:numPr>
        <w:spacing w:line="257" w:lineRule="auto"/>
      </w:pPr>
      <w:r w:rsidRPr="1EA9A460">
        <w:rPr>
          <w:lang w:val="cy-GB"/>
        </w:rPr>
        <w:t xml:space="preserve">Dim ond un cerbyd sy'n cael ei ganiatáu fesul llain, ac mae'n </w:t>
      </w:r>
      <w:r w:rsidRPr="1EA9A460">
        <w:rPr>
          <w:b/>
          <w:bCs/>
          <w:lang w:val="cy-GB"/>
        </w:rPr>
        <w:t xml:space="preserve">rhaid </w:t>
      </w:r>
      <w:r w:rsidRPr="1EA9A460">
        <w:rPr>
          <w:lang w:val="cy-GB"/>
        </w:rPr>
        <w:t>i hwn ffitio o fewn y lle 10m x 10m. Rydych chi'n gallu dod ag ail gerbyd i mewn i'r safle gwersylla, ond mae'n rhaid parcio hwn yn ardaloedd parcio'r safle gwersylla.</w:t>
      </w:r>
    </w:p>
    <w:p w:rsidRPr="00A87241" w:rsidR="00E26BD7" w:rsidP="1EA9A460" w:rsidRDefault="00E1503C" w14:paraId="23768AE0" w14:textId="77777777">
      <w:pPr>
        <w:pStyle w:val="NormalWeb"/>
        <w:numPr>
          <w:ilvl w:val="0"/>
          <w:numId w:val="20"/>
        </w:numPr>
        <w:spacing w:before="0" w:beforeAutospacing="0" w:after="0"/>
        <w:ind w:right="-57"/>
        <w:rPr>
          <w:rFonts w:asciiTheme="minorHAnsi" w:hAnsiTheme="minorHAnsi" w:eastAsiaTheme="minorEastAsia" w:cstheme="minorBidi"/>
          <w:sz w:val="22"/>
          <w:szCs w:val="22"/>
        </w:rPr>
      </w:pPr>
      <w:r w:rsidRPr="1EA9A460">
        <w:rPr>
          <w:rFonts w:asciiTheme="minorHAnsi" w:hAnsiTheme="minorHAnsi" w:eastAsiaTheme="minorEastAsia" w:cstheme="minorBidi"/>
          <w:sz w:val="22"/>
          <w:szCs w:val="22"/>
          <w:lang w:val="cy-GB"/>
        </w:rPr>
        <w:t>Caniateir uchafswm o 8 pherson fesul uned/llain (uchafswm o 4 oedolyn).</w:t>
      </w:r>
    </w:p>
    <w:p w:rsidRPr="00A87241" w:rsidR="00E26BD7" w:rsidP="1EA9A460" w:rsidRDefault="00E1503C" w14:paraId="23768AE1" w14:textId="77777777">
      <w:pPr>
        <w:pStyle w:val="NormalWeb"/>
        <w:numPr>
          <w:ilvl w:val="0"/>
          <w:numId w:val="20"/>
        </w:numPr>
        <w:spacing w:before="0" w:beforeAutospacing="0" w:after="0"/>
        <w:ind w:right="-57"/>
        <w:rPr>
          <w:rFonts w:asciiTheme="minorHAnsi" w:hAnsiTheme="minorHAnsi" w:eastAsiaTheme="minorEastAsia" w:cstheme="minorBidi"/>
          <w:sz w:val="22"/>
          <w:szCs w:val="22"/>
        </w:rPr>
      </w:pPr>
      <w:r w:rsidRPr="1EA9A460">
        <w:rPr>
          <w:rFonts w:asciiTheme="minorHAnsi" w:hAnsiTheme="minorHAnsi" w:eastAsiaTheme="minorEastAsia" w:cstheme="minorBidi"/>
          <w:sz w:val="22"/>
          <w:szCs w:val="22"/>
          <w:lang w:val="cy-GB"/>
        </w:rPr>
        <w:t xml:space="preserve">Ni chaniateir i unrhyw uned gael ei defnyddio fel lle cysgu ar gyfer nifer fwy o bobl ar unrhyw un adeg na'r nifer y mae'r uned wedi'i chynllunio i ddarparu ar ei gyfer. </w:t>
      </w:r>
    </w:p>
    <w:p w:rsidRPr="00A87241" w:rsidR="00E26BD7" w:rsidP="1EA9A460" w:rsidRDefault="00E1503C" w14:paraId="23768AE2" w14:textId="77777777">
      <w:pPr>
        <w:pStyle w:val="NormalWeb"/>
        <w:numPr>
          <w:ilvl w:val="0"/>
          <w:numId w:val="20"/>
        </w:numPr>
        <w:spacing w:before="0" w:beforeAutospacing="0" w:after="0"/>
        <w:ind w:right="-57"/>
        <w:rPr>
          <w:rFonts w:asciiTheme="minorHAnsi" w:hAnsiTheme="minorHAnsi" w:eastAsiaTheme="minorEastAsia" w:cstheme="minorBidi"/>
          <w:sz w:val="22"/>
          <w:szCs w:val="22"/>
        </w:rPr>
      </w:pPr>
      <w:r w:rsidRPr="1EA9A460">
        <w:rPr>
          <w:rFonts w:asciiTheme="minorHAnsi" w:hAnsiTheme="minorHAnsi" w:eastAsiaTheme="minorEastAsia" w:cstheme="minorBidi"/>
          <w:sz w:val="22"/>
          <w:szCs w:val="22"/>
          <w:lang w:val="cy-GB"/>
        </w:rPr>
        <w:t xml:space="preserve">Ni all pobl o dan 18 oed fynychu heb oedolyn. </w:t>
      </w:r>
    </w:p>
    <w:p w:rsidRPr="00A87241" w:rsidR="00E26BD7" w:rsidP="1EA9A460" w:rsidRDefault="00E1503C" w14:paraId="23768AE3" w14:textId="77777777">
      <w:pPr>
        <w:pStyle w:val="ListParagraph"/>
        <w:numPr>
          <w:ilvl w:val="0"/>
          <w:numId w:val="20"/>
        </w:numPr>
        <w:spacing w:after="0" w:line="257" w:lineRule="auto"/>
        <w:ind w:right="-57"/>
      </w:pPr>
      <w:r w:rsidRPr="1EA9A460">
        <w:rPr>
          <w:lang w:val="cy-GB"/>
        </w:rPr>
        <w:t>Mae hwn yn barc ar gyfer carafannau teithiol ac ni allwn ddarparu ar gyfer y rhai sy'n defnyddio carafannau, pebyll, neu gartrefi modur at ddibenion preswyl neu gyflogaeth.</w:t>
      </w:r>
    </w:p>
    <w:p w:rsidRPr="00EE1AE7" w:rsidR="00A87241" w:rsidP="1EA9A460" w:rsidRDefault="00A7393B" w14:paraId="23768AE4" w14:textId="77777777">
      <w:pPr>
        <w:pStyle w:val="ListParagraph"/>
        <w:numPr>
          <w:ilvl w:val="0"/>
          <w:numId w:val="45"/>
        </w:numPr>
        <w:spacing w:after="0" w:line="257" w:lineRule="auto"/>
      </w:pPr>
      <w:r w:rsidRPr="1EA9A460">
        <w:rPr>
          <w:lang w:val="cy-GB"/>
        </w:rPr>
        <w:t>Gwnewch yn siŵr eich bod chi a'ch preswylwyr yn defnyddio'r rhedfa ganolog a'r llwybrau cerdded dynodedig, peidiwch â chroesi lleiniau defnyddwyr eraill y safle gwersylla.</w:t>
      </w:r>
    </w:p>
    <w:p w:rsidR="1EA9A460" w:rsidP="1EA9A460" w:rsidRDefault="1EA9A460" w14:paraId="23768AE5" w14:textId="77777777">
      <w:pPr>
        <w:pStyle w:val="ListParagraph"/>
        <w:spacing w:after="0" w:line="257" w:lineRule="auto"/>
      </w:pPr>
    </w:p>
    <w:p w:rsidRPr="00EE1AE7" w:rsidR="002752F8" w:rsidP="1EA9A460" w:rsidRDefault="00E1503C" w14:paraId="23768AE6" w14:textId="77777777">
      <w:pPr>
        <w:spacing w:line="257" w:lineRule="auto"/>
      </w:pPr>
      <w:proofErr w:type="spellStart"/>
      <w:r w:rsidRPr="1EA9A460">
        <w:rPr>
          <w:rFonts w:ascii="Calibri" w:hAnsi="Calibri"/>
          <w:b/>
          <w:bCs/>
          <w:lang w:val="cy-GB"/>
        </w:rPr>
        <w:t>Adlenni</w:t>
      </w:r>
      <w:proofErr w:type="spellEnd"/>
      <w:r w:rsidRPr="1EA9A460">
        <w:rPr>
          <w:rFonts w:ascii="Calibri" w:hAnsi="Calibri"/>
          <w:b/>
          <w:bCs/>
          <w:lang w:val="cy-GB"/>
        </w:rPr>
        <w:t>/Carafannau/Pebyll Trelar</w:t>
      </w:r>
      <w:r w:rsidRPr="1EA9A460">
        <w:rPr>
          <w:rFonts w:ascii="Calibri" w:hAnsi="Calibri"/>
          <w:lang w:val="cy-GB"/>
        </w:rPr>
        <w:t xml:space="preserve"> </w:t>
      </w:r>
    </w:p>
    <w:p w:rsidRPr="005D06AC" w:rsidR="005F321D" w:rsidP="1EA9A460" w:rsidRDefault="00E1503C" w14:paraId="23768AE7" w14:textId="77777777">
      <w:pPr>
        <w:pStyle w:val="ListParagraph"/>
        <w:numPr>
          <w:ilvl w:val="0"/>
          <w:numId w:val="21"/>
        </w:numPr>
        <w:spacing w:after="0" w:line="257" w:lineRule="auto"/>
      </w:pPr>
      <w:r w:rsidRPr="1EA9A460">
        <w:rPr>
          <w:lang w:val="cy-GB"/>
        </w:rPr>
        <w:t xml:space="preserve">Rydym yn caniatáu un </w:t>
      </w:r>
      <w:proofErr w:type="spellStart"/>
      <w:r w:rsidRPr="1EA9A460">
        <w:rPr>
          <w:lang w:val="cy-GB"/>
        </w:rPr>
        <w:t>adlen</w:t>
      </w:r>
      <w:proofErr w:type="spellEnd"/>
      <w:r w:rsidRPr="1EA9A460">
        <w:rPr>
          <w:lang w:val="cy-GB"/>
        </w:rPr>
        <w:t xml:space="preserve"> fesul llain; rhaid nodi hyn ar adeg archebu.</w:t>
      </w:r>
    </w:p>
    <w:p w:rsidRPr="005D06AC" w:rsidR="005F321D" w:rsidP="1EA9A460" w:rsidRDefault="00E1503C" w14:paraId="23768AE8" w14:textId="77777777">
      <w:pPr>
        <w:pStyle w:val="ListParagraph"/>
        <w:numPr>
          <w:ilvl w:val="0"/>
          <w:numId w:val="21"/>
        </w:numPr>
        <w:spacing w:after="0" w:line="257" w:lineRule="auto"/>
      </w:pPr>
      <w:r w:rsidRPr="1EA9A460">
        <w:rPr>
          <w:lang w:val="cy-GB"/>
        </w:rPr>
        <w:t xml:space="preserve">Ni chaniateir gwresogyddion chwythu trydanol mewn </w:t>
      </w:r>
      <w:proofErr w:type="spellStart"/>
      <w:r w:rsidRPr="1EA9A460">
        <w:rPr>
          <w:lang w:val="cy-GB"/>
        </w:rPr>
        <w:t>adlenni</w:t>
      </w:r>
      <w:proofErr w:type="spellEnd"/>
      <w:r w:rsidRPr="1EA9A460">
        <w:rPr>
          <w:lang w:val="cy-GB"/>
        </w:rPr>
        <w:t>.</w:t>
      </w:r>
    </w:p>
    <w:p w:rsidRPr="005D06AC" w:rsidR="005F321D" w:rsidP="1EA9A460" w:rsidRDefault="00E1503C" w14:paraId="23768AE9" w14:textId="77777777">
      <w:pPr>
        <w:pStyle w:val="ListParagraph"/>
        <w:numPr>
          <w:ilvl w:val="0"/>
          <w:numId w:val="21"/>
        </w:numPr>
        <w:spacing w:after="0" w:line="257" w:lineRule="auto"/>
      </w:pPr>
      <w:r w:rsidRPr="1EA9A460">
        <w:rPr>
          <w:lang w:val="cy-GB"/>
        </w:rPr>
        <w:t xml:space="preserve">Rhaid i chi beidio â gwefru eitemau trydanol mewn </w:t>
      </w:r>
      <w:proofErr w:type="spellStart"/>
      <w:r w:rsidRPr="1EA9A460">
        <w:rPr>
          <w:lang w:val="cy-GB"/>
        </w:rPr>
        <w:t>adlenni</w:t>
      </w:r>
      <w:proofErr w:type="spellEnd"/>
      <w:r w:rsidRPr="1EA9A460">
        <w:rPr>
          <w:lang w:val="cy-GB"/>
        </w:rPr>
        <w:t xml:space="preserve"> neu bebyll pan nad ydych yno. </w:t>
      </w:r>
    </w:p>
    <w:p w:rsidRPr="00772B47" w:rsidR="005F321D" w:rsidP="1EA9A460" w:rsidRDefault="00E1503C" w14:paraId="23768AEA" w14:textId="77777777">
      <w:pPr>
        <w:pStyle w:val="ListParagraph"/>
        <w:numPr>
          <w:ilvl w:val="0"/>
          <w:numId w:val="21"/>
        </w:numPr>
        <w:spacing w:after="0" w:line="257" w:lineRule="auto"/>
      </w:pPr>
      <w:r w:rsidRPr="1EA9A460">
        <w:rPr>
          <w:lang w:val="cy-GB"/>
        </w:rPr>
        <w:t xml:space="preserve">Os ceir tywydd gwael, bydd yn rhaid tynnu </w:t>
      </w:r>
      <w:proofErr w:type="spellStart"/>
      <w:r w:rsidRPr="1EA9A460">
        <w:rPr>
          <w:lang w:val="cy-GB"/>
        </w:rPr>
        <w:t>adlenni</w:t>
      </w:r>
      <w:proofErr w:type="spellEnd"/>
      <w:r w:rsidRPr="1EA9A460">
        <w:rPr>
          <w:lang w:val="cy-GB"/>
        </w:rPr>
        <w:t xml:space="preserve"> i lawr er mwyn osgoi difrod i'ch eiddo chi neu eiddo eraill. Rydym yn cynghori gwesteion i fod yn ystyriol o ragolygon y tywydd. </w:t>
      </w:r>
    </w:p>
    <w:p w:rsidRPr="005D06AC" w:rsidR="005F321D" w:rsidP="1EA9A460" w:rsidRDefault="00E1503C" w14:paraId="23768AEB" w14:textId="77777777">
      <w:pPr>
        <w:pStyle w:val="ListParagraph"/>
        <w:numPr>
          <w:ilvl w:val="0"/>
          <w:numId w:val="21"/>
        </w:numPr>
        <w:spacing w:after="0" w:line="257" w:lineRule="auto"/>
      </w:pPr>
      <w:r w:rsidRPr="1EA9A460">
        <w:rPr>
          <w:lang w:val="cy-GB"/>
        </w:rPr>
        <w:t xml:space="preserve">Sicrhewch fod eich yswiriant yn cynnwys difrod i offer ychwanegol (fel </w:t>
      </w:r>
      <w:proofErr w:type="spellStart"/>
      <w:r w:rsidRPr="1EA9A460">
        <w:rPr>
          <w:lang w:val="cy-GB"/>
        </w:rPr>
        <w:t>adlenni</w:t>
      </w:r>
      <w:proofErr w:type="spellEnd"/>
      <w:r w:rsidRPr="1EA9A460">
        <w:rPr>
          <w:lang w:val="cy-GB"/>
        </w:rPr>
        <w:t>) yn ogystal â'ch uned.</w:t>
      </w:r>
    </w:p>
    <w:p w:rsidRPr="00EE1AE7" w:rsidR="006A4267" w:rsidP="1EA9A460" w:rsidRDefault="006A4267" w14:paraId="23768AEC" w14:textId="77777777">
      <w:pPr>
        <w:spacing w:line="257" w:lineRule="auto"/>
      </w:pPr>
    </w:p>
    <w:p w:rsidR="002752F8" w:rsidP="1EA9A460" w:rsidRDefault="00E1503C" w14:paraId="23768AED" w14:textId="77777777">
      <w:pPr>
        <w:spacing w:line="257" w:lineRule="auto"/>
        <w:rPr>
          <w:b/>
          <w:bCs/>
        </w:rPr>
      </w:pPr>
      <w:proofErr w:type="spellStart"/>
      <w:r w:rsidRPr="1EA9A460">
        <w:rPr>
          <w:rFonts w:ascii="Calibri" w:hAnsi="Calibri"/>
          <w:b/>
          <w:bCs/>
          <w:lang w:val="cy-GB"/>
        </w:rPr>
        <w:lastRenderedPageBreak/>
        <w:t>Gasebos</w:t>
      </w:r>
      <w:proofErr w:type="spellEnd"/>
      <w:r w:rsidRPr="1EA9A460">
        <w:rPr>
          <w:rFonts w:ascii="Calibri" w:hAnsi="Calibri"/>
          <w:b/>
          <w:bCs/>
          <w:lang w:val="cy-GB"/>
        </w:rPr>
        <w:t>/Pebyll/Arall</w:t>
      </w:r>
    </w:p>
    <w:p w:rsidRPr="005D06AC" w:rsidR="00827B53" w:rsidP="1EA9A460" w:rsidRDefault="00E1503C" w14:paraId="23768AEE" w14:textId="777777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Dim ond 1 babell a ganiateir o fewn ardal ddynodedig y llain. </w:t>
      </w:r>
    </w:p>
    <w:p w:rsidRPr="005D06AC" w:rsidR="00827B53" w:rsidP="1EA9A460" w:rsidRDefault="00E1503C" w14:paraId="23768AEF" w14:textId="777777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Mae'n rhaid i </w:t>
      </w:r>
      <w:proofErr w:type="spellStart"/>
      <w:r w:rsidRPr="1EA9A460">
        <w:rPr>
          <w:lang w:val="cy-GB"/>
        </w:rPr>
        <w:t>gasebos</w:t>
      </w:r>
      <w:proofErr w:type="spellEnd"/>
      <w:r w:rsidRPr="1EA9A460">
        <w:rPr>
          <w:lang w:val="cy-GB"/>
        </w:rPr>
        <w:t xml:space="preserve"> a phebyll ffitio o fewn y llain a ddyrannwyd (gan gynnwys rhaffau tynhau).  </w:t>
      </w:r>
    </w:p>
    <w:p w:rsidRPr="005D06AC" w:rsidR="00827B53" w:rsidP="1EA9A460" w:rsidRDefault="00E1503C" w14:paraId="23768AF0" w14:textId="77777777">
      <w:pPr>
        <w:pStyle w:val="ListParagraph"/>
        <w:numPr>
          <w:ilvl w:val="0"/>
          <w:numId w:val="22"/>
        </w:numPr>
        <w:spacing w:after="0" w:line="257" w:lineRule="auto"/>
      </w:pPr>
      <w:r w:rsidRPr="1EA9A460">
        <w:rPr>
          <w:lang w:val="cy-GB"/>
        </w:rPr>
        <w:t xml:space="preserve">Caniateir atalfeydd gwynt generig cyhyd â'u bod yn cael eu cadw ymhell oddi wrth leiniau cyfagos a'u bod yn cael eu symud pan nad ydynt yn cael eu defnyddio. </w:t>
      </w:r>
    </w:p>
    <w:p w:rsidR="00827B53" w:rsidP="1EA9A460" w:rsidRDefault="00E1503C" w14:paraId="23768AF1" w14:textId="77777777">
      <w:pPr>
        <w:pStyle w:val="ListParagraph"/>
        <w:numPr>
          <w:ilvl w:val="0"/>
          <w:numId w:val="22"/>
        </w:numPr>
        <w:spacing w:after="0" w:line="257" w:lineRule="auto"/>
      </w:pPr>
      <w:r w:rsidRPr="1EA9A460">
        <w:rPr>
          <w:lang w:val="cy-GB"/>
        </w:rPr>
        <w:t xml:space="preserve">Ni chaniateir gwresogyddion chwythu trydanol mewn </w:t>
      </w:r>
      <w:proofErr w:type="spellStart"/>
      <w:r w:rsidRPr="1EA9A460">
        <w:rPr>
          <w:lang w:val="cy-GB"/>
        </w:rPr>
        <w:t>adlenni</w:t>
      </w:r>
      <w:proofErr w:type="spellEnd"/>
      <w:r w:rsidRPr="1EA9A460">
        <w:rPr>
          <w:lang w:val="cy-GB"/>
        </w:rPr>
        <w:t xml:space="preserve"> neu bebyll. </w:t>
      </w:r>
    </w:p>
    <w:p w:rsidR="1EA9A460" w:rsidP="30C5D0C4" w:rsidRDefault="1EA9A460" w14:paraId="23768AF5" w14:noSpellErr="1" w14:textId="6F91F055">
      <w:pPr>
        <w:pStyle w:val="Normal"/>
        <w:spacing w:after="0" w:line="257" w:lineRule="auto"/>
      </w:pPr>
    </w:p>
    <w:p w:rsidRPr="00124866" w:rsidR="00124866" w:rsidP="1EA9A460" w:rsidRDefault="00E1503C" w14:paraId="23768AF6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Cerbydau</w:t>
      </w:r>
    </w:p>
    <w:p w:rsidR="1EA9A460" w:rsidP="1EA9A460" w:rsidRDefault="1EA9A460" w14:paraId="23768AF7" w14:textId="77777777">
      <w:pPr>
        <w:spacing w:after="0" w:line="240" w:lineRule="auto"/>
        <w:rPr>
          <w:b/>
          <w:bCs/>
        </w:rPr>
      </w:pPr>
    </w:p>
    <w:p w:rsidRPr="005C5A35" w:rsidR="00F959BF" w:rsidP="1EA9A460" w:rsidRDefault="00E1503C" w14:paraId="23768AF8" w14:textId="77777777">
      <w:pPr>
        <w:pStyle w:val="ListParagraph"/>
        <w:numPr>
          <w:ilvl w:val="0"/>
          <w:numId w:val="23"/>
        </w:numPr>
        <w:spacing w:after="0" w:line="257" w:lineRule="auto"/>
        <w:rPr>
          <w:b/>
          <w:bCs/>
        </w:rPr>
      </w:pPr>
      <w:r w:rsidRPr="1EA9A460">
        <w:rPr>
          <w:lang w:val="cy-GB"/>
        </w:rPr>
        <w:t xml:space="preserve">Caniateir un car fesul llain a rhaid ei gofrestru i'ch llain.  Mae ffi am ail gerbyd yn berthnasol os oes angen. </w:t>
      </w:r>
    </w:p>
    <w:p w:rsidRPr="002A4E2F" w:rsidR="00F959BF" w:rsidP="1EA9A460" w:rsidRDefault="00E1503C" w14:paraId="23768AF9" w14:textId="77777777">
      <w:pPr>
        <w:pStyle w:val="ListParagraph"/>
        <w:numPr>
          <w:ilvl w:val="0"/>
          <w:numId w:val="23"/>
        </w:numPr>
        <w:spacing w:after="0" w:line="257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Mae'n RHAID i un cerbyd ffitio o fewn y lle 10m x 10m. Rhaid parcio ail gerbyd (os yw'n berthnasol) ym meysydd parcio y safle gwersylla.</w:t>
      </w:r>
    </w:p>
    <w:p w:rsidR="00F959BF" w:rsidP="1EA9A460" w:rsidRDefault="00E1503C" w14:paraId="23768AFA" w14:textId="77777777">
      <w:pPr>
        <w:pStyle w:val="ListParagraph"/>
        <w:numPr>
          <w:ilvl w:val="0"/>
          <w:numId w:val="23"/>
        </w:numPr>
        <w:spacing w:after="0" w:line="257" w:lineRule="auto"/>
      </w:pPr>
      <w:r w:rsidRPr="1EA9A460">
        <w:rPr>
          <w:lang w:val="cy-GB"/>
        </w:rPr>
        <w:t>Ni chaniateir i unrhyw berson gysgu mewn cerbyd nad yw wedi'i gynllunio at y diben hwnnw.</w:t>
      </w:r>
    </w:p>
    <w:p w:rsidRPr="00FA595E" w:rsidR="00F959BF" w:rsidP="1EA9A460" w:rsidRDefault="00E1503C" w14:paraId="23768AFB" w14:textId="77777777">
      <w:pPr>
        <w:pStyle w:val="ListParagraph"/>
        <w:numPr>
          <w:ilvl w:val="0"/>
          <w:numId w:val="23"/>
        </w:numPr>
        <w:spacing w:after="0" w:line="257" w:lineRule="auto"/>
      </w:pPr>
      <w:r w:rsidRPr="1EA9A460">
        <w:rPr>
          <w:lang w:val="cy-GB"/>
        </w:rPr>
        <w:t xml:space="preserve">Rhaid i bob cerbyd fod yn gyfreithiol ac mewn cyflwr addas ar gyfer y ffordd. </w:t>
      </w:r>
    </w:p>
    <w:p w:rsidRPr="00FA595E" w:rsidR="00F959BF" w:rsidP="1EA9A460" w:rsidRDefault="00E1503C" w14:paraId="23768AFC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Dim ond os yw'r car yn cael ei newid y gellir newid platiau rhif. Peidiwch â'u newid neu ofyn amdanynt ar gyfer teulu neu ffrindiau sy'n mynychu'r safle gan y bydd hyn yn cael ei wrthod. </w:t>
      </w:r>
    </w:p>
    <w:p w:rsidRPr="00FA595E" w:rsidR="00F959BF" w:rsidP="1EA9A460" w:rsidRDefault="00E1503C" w14:paraId="23768AFD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Os oes gennych ymwelydd sy'n mynychu â gofynion hygyrchedd, cysylltwch â wardeiniaid y safle gwersylla i gael mynediad. Bydd yn dal yn rhaid iddo dalu am barcio yn unol â'r cyfraddau a hysbysebir. </w:t>
      </w:r>
    </w:p>
    <w:p w:rsidRPr="00FA595E" w:rsidR="00F959BF" w:rsidP="1EA9A460" w:rsidRDefault="00E1503C" w14:paraId="23768AFE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Gofynnir i yrwyr gadw at derfyn cyflymder o 5mya yn y safle gwersylla a therfyn cyflymder o 15mya yng ngweddill y parc. </w:t>
      </w:r>
    </w:p>
    <w:p w:rsidRPr="005D06AC" w:rsidR="00F959BF" w:rsidP="1EA9A460" w:rsidRDefault="00E1503C" w14:paraId="23768AFF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Gwaherddir reidio beiciau modur, sgwteri trydan, </w:t>
      </w:r>
      <w:proofErr w:type="spellStart"/>
      <w:r w:rsidRPr="1EA9A460">
        <w:rPr>
          <w:lang w:val="cy-GB"/>
        </w:rPr>
        <w:t>gwibgartiau</w:t>
      </w:r>
      <w:proofErr w:type="spellEnd"/>
      <w:r w:rsidRPr="1EA9A460">
        <w:rPr>
          <w:lang w:val="cy-GB"/>
        </w:rPr>
        <w:t xml:space="preserve"> trydan a beiciau cwad oddi ar y ffordd yn llwyr o fewn ffiniau'r Parc. </w:t>
      </w:r>
    </w:p>
    <w:p w:rsidRPr="005D06AC" w:rsidR="00F959BF" w:rsidP="1EA9A460" w:rsidRDefault="00E1503C" w14:paraId="23768B00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Efallai na fydd modd i faniau a cherbydau masnachol barcio ar y llain os ydynt yn tresmasu ar y parth diogelwch o 3 metr.</w:t>
      </w:r>
    </w:p>
    <w:p w:rsidRPr="005D06AC" w:rsidR="00F959BF" w:rsidP="1EA9A460" w:rsidRDefault="00E1503C" w14:paraId="23768B01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Mae'n rhaid i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sicrhau nad oes unrhyw rwystrau ar y llwybrau a'r ffyrdd o ran cerbydau neu unrhyw bethau arall.</w:t>
      </w:r>
    </w:p>
    <w:p w:rsidRPr="005D06AC" w:rsidR="00F959BF" w:rsidP="1EA9A460" w:rsidRDefault="00E1503C" w14:paraId="23768B02" w14:textId="77777777">
      <w:pPr>
        <w:pStyle w:val="ListParagraph"/>
        <w:numPr>
          <w:ilvl w:val="0"/>
          <w:numId w:val="23"/>
        </w:numPr>
        <w:spacing w:after="0" w:line="257" w:lineRule="auto"/>
      </w:pPr>
      <w:r w:rsidRPr="1EA9A460">
        <w:rPr>
          <w:lang w:val="cy-GB"/>
        </w:rPr>
        <w:t>Os yw unedau'n fawr iawn, bydd angen iddynt sicrhau bod y parth diogelwch 3 metr yng nghefn y llain yn cael ei gynnal bob amser.</w:t>
      </w:r>
    </w:p>
    <w:p w:rsidR="00F959BF" w:rsidP="1EA9A460" w:rsidRDefault="00E1503C" w14:paraId="23768B03" w14:textId="77777777">
      <w:pPr>
        <w:pStyle w:val="ListParagraph"/>
        <w:numPr>
          <w:ilvl w:val="0"/>
          <w:numId w:val="23"/>
        </w:numPr>
        <w:spacing w:after="0" w:line="257" w:lineRule="auto"/>
      </w:pPr>
      <w:r w:rsidRPr="1EA9A460">
        <w:rPr>
          <w:lang w:val="cy-GB"/>
        </w:rPr>
        <w:t>Mae'r Cyngor yn cadw'r hawl i atal ceir a cherbydau eraill rhag cael mynediad i'r safle gwersylla lle bo'n briodol.</w:t>
      </w:r>
    </w:p>
    <w:p w:rsidRPr="005D06AC" w:rsidR="002A4E2F" w:rsidP="1EA9A460" w:rsidRDefault="002A4E2F" w14:paraId="23768B04" w14:textId="77777777">
      <w:pPr>
        <w:pStyle w:val="ListParagraph"/>
        <w:spacing w:after="0" w:line="257" w:lineRule="auto"/>
      </w:pPr>
    </w:p>
    <w:p w:rsidRPr="002A4E2F" w:rsidR="00A558F9" w:rsidP="1EA9A460" w:rsidRDefault="00E1503C" w14:paraId="23768B05" w14:textId="77777777">
      <w:pPr>
        <w:spacing w:after="160" w:line="259" w:lineRule="auto"/>
        <w:rPr>
          <w:b/>
          <w:bCs/>
          <w:color w:val="000000" w:themeColor="text1"/>
          <w:kern w:val="2"/>
          <w:lang w:eastAsia="en-US"/>
          <w14:ligatures w14:val="standardContextual"/>
        </w:rPr>
      </w:pPr>
      <w:r w:rsidRPr="1EA9A460">
        <w:rPr>
          <w:rFonts w:ascii="Calibri" w:hAnsi="Calibri"/>
          <w:b/>
          <w:bCs/>
          <w:color w:val="000000" w:themeColor="text1"/>
          <w:kern w:val="2"/>
          <w:lang w:val="cy-GB" w:eastAsia="en-US"/>
          <w14:ligatures w14:val="standardContextual"/>
        </w:rPr>
        <w:t>Gwefru Ceir Trydan</w:t>
      </w:r>
    </w:p>
    <w:p w:rsidRPr="00AA7888" w:rsidR="00ED2929" w:rsidP="1EA9A460" w:rsidRDefault="00E1503C" w14:paraId="23768B06" w14:textId="77777777">
      <w:pPr>
        <w:pStyle w:val="ListParagraph"/>
        <w:numPr>
          <w:ilvl w:val="0"/>
          <w:numId w:val="24"/>
        </w:numPr>
        <w:spacing w:after="0" w:line="259" w:lineRule="auto"/>
        <w:rPr>
          <w:kern w:val="2"/>
          <w:lang w:eastAsia="en-US"/>
          <w14:ligatures w14:val="standardContextual"/>
        </w:rPr>
      </w:pPr>
      <w:r w:rsidRPr="1EA9A460">
        <w:rPr>
          <w:kern w:val="2"/>
          <w:lang w:val="cy-GB" w:eastAsia="en-US"/>
          <w14:ligatures w14:val="standardContextual"/>
        </w:rPr>
        <w:t xml:space="preserve">Mae pwyntiau trydan ar gyfer eitemau trydan y cartref yn eich uned yn unig ac </w:t>
      </w:r>
      <w:r w:rsidRPr="1EA9A460">
        <w:rPr>
          <w:b/>
          <w:bCs/>
          <w:kern w:val="2"/>
          <w:lang w:val="cy-GB" w:eastAsia="en-US"/>
          <w14:ligatures w14:val="standardContextual"/>
        </w:rPr>
        <w:t xml:space="preserve">NID </w:t>
      </w:r>
      <w:r w:rsidRPr="1EA9A460">
        <w:rPr>
          <w:kern w:val="2"/>
          <w:lang w:val="cy-GB" w:eastAsia="en-US"/>
          <w14:ligatures w14:val="standardContextual"/>
        </w:rPr>
        <w:t xml:space="preserve">ydynt i'w defnyddio i wefru unrhyw gerbydau gan gynnwys ceir, beiciau ac ati.   </w:t>
      </w:r>
    </w:p>
    <w:p w:rsidRPr="00AA7888" w:rsidR="00ED2929" w:rsidP="1EA9A460" w:rsidRDefault="00E1503C" w14:paraId="23768B07" w14:textId="77777777">
      <w:pPr>
        <w:pStyle w:val="ListParagraph"/>
        <w:numPr>
          <w:ilvl w:val="0"/>
          <w:numId w:val="24"/>
        </w:numPr>
        <w:spacing w:after="0" w:line="259" w:lineRule="auto"/>
        <w:rPr>
          <w:kern w:val="2"/>
          <w:lang w:eastAsia="en-US"/>
          <w14:ligatures w14:val="standardContextual"/>
        </w:rPr>
      </w:pPr>
      <w:r w:rsidRPr="1EA9A460">
        <w:rPr>
          <w:kern w:val="2"/>
          <w:lang w:val="cy-GB" w:eastAsia="en-US"/>
          <w14:ligatures w14:val="standardContextual"/>
        </w:rPr>
        <w:t>Os ydych yn dymuno gwefru car, defnyddiwch y pwyntiau gwefru penodol ar gyfer cerbydau ym Maes Parcio 6 ac mae pwyntiau gwefru E-feiciau yn y maes parcio sgïo.</w:t>
      </w:r>
    </w:p>
    <w:p w:rsidRPr="00AA7888" w:rsidR="00ED2929" w:rsidP="1EA9A460" w:rsidRDefault="00E1503C" w14:paraId="23768B08" w14:textId="77777777">
      <w:pPr>
        <w:pStyle w:val="ListParagraph"/>
        <w:numPr>
          <w:ilvl w:val="0"/>
          <w:numId w:val="24"/>
        </w:numPr>
        <w:spacing w:after="0" w:line="259" w:lineRule="auto"/>
        <w:rPr>
          <w:kern w:val="2"/>
          <w:lang w:eastAsia="en-US"/>
          <w14:ligatures w14:val="standardContextual"/>
        </w:rPr>
      </w:pPr>
      <w:r w:rsidRPr="1EA9A460">
        <w:rPr>
          <w:kern w:val="2"/>
          <w:lang w:val="cy-GB" w:eastAsia="en-US"/>
          <w14:ligatures w14:val="standardContextual"/>
        </w:rPr>
        <w:t xml:space="preserve">Nid yw'r pwyntiau trydan wedi'u cynllunio i wefru cerbydau. </w:t>
      </w:r>
    </w:p>
    <w:p w:rsidRPr="00EE1AE7" w:rsidR="00144B1C" w:rsidP="1EA9A460" w:rsidRDefault="00144B1C" w14:paraId="23768B09" w14:textId="77777777">
      <w:pPr>
        <w:autoSpaceDE w:val="0"/>
        <w:autoSpaceDN w:val="0"/>
        <w:adjustRightInd w:val="0"/>
        <w:spacing w:after="0" w:line="240" w:lineRule="auto"/>
      </w:pPr>
    </w:p>
    <w:p w:rsidRPr="00EE1AE7" w:rsidR="00144B1C" w:rsidP="1EA9A460" w:rsidRDefault="00E1503C" w14:paraId="23768B0A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Cynnal a Chadw Lleiniau</w:t>
      </w:r>
    </w:p>
    <w:p w:rsidRPr="00EE1AE7" w:rsidR="0039399C" w:rsidP="1EA9A460" w:rsidRDefault="0039399C" w14:paraId="23768B0B" w14:textId="77777777">
      <w:pPr>
        <w:autoSpaceDE w:val="0"/>
        <w:autoSpaceDN w:val="0"/>
        <w:adjustRightInd w:val="0"/>
        <w:spacing w:after="0" w:line="240" w:lineRule="auto"/>
      </w:pPr>
    </w:p>
    <w:p w:rsidRPr="00AA7888" w:rsidR="00AD532D" w:rsidP="1EA9A460" w:rsidRDefault="00E1503C" w14:paraId="23768B0C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57"/>
      </w:pPr>
      <w:r w:rsidRPr="1EA9A460">
        <w:rPr>
          <w:lang w:val="cy-GB"/>
        </w:rPr>
        <w:t>Mae'n rhaid i gwsmeriaid gadw eu llain a'r cyfleusterau'n lân ac yn daclus yn ystod eu harhosiad a gadael y llain a'r cyfleusterau yn eu cyflwr gwreiddiol.</w:t>
      </w:r>
    </w:p>
    <w:p w:rsidRPr="00AA7888" w:rsidR="00AD532D" w:rsidP="1EA9A460" w:rsidRDefault="00E1503C" w14:paraId="23768B0D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57"/>
        <w:rPr>
          <w:b/>
          <w:bCs/>
        </w:rPr>
      </w:pPr>
      <w:r w:rsidRPr="1EA9A460">
        <w:rPr>
          <w:lang w:val="cy-GB"/>
        </w:rPr>
        <w:t>Wrth gyrraedd a gadael y safle mae'n bwysig eich bod yn cymryd gofal i beidio â difrodi eich llain.</w:t>
      </w:r>
    </w:p>
    <w:p w:rsidR="1EA9A460" w:rsidP="1EA9A460" w:rsidRDefault="1EA9A460" w14:paraId="23768B0E" w14:textId="77777777">
      <w:pPr>
        <w:pStyle w:val="NormalWeb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C16E79" w:rsidR="00C16E79" w:rsidP="30C5D0C4" w:rsidRDefault="00E1503C" w14:paraId="23768B11" w14:textId="73DA47B9">
      <w:pPr>
        <w:pStyle w:val="NormalWeb"/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8"/>
          <w:szCs w:val="28"/>
        </w:rPr>
      </w:pPr>
      <w:r w:rsidRPr="30C5D0C4" w:rsidR="00E1503C">
        <w:rPr>
          <w:rFonts w:ascii="Calibri" w:hAnsi="Calibri" w:eastAsia="" w:cs="" w:eastAsiaTheme="minorEastAsia" w:cstheme="minorBidi"/>
          <w:b w:val="1"/>
          <w:bCs w:val="1"/>
          <w:sz w:val="28"/>
          <w:szCs w:val="28"/>
          <w:lang w:val="cy-GB"/>
        </w:rPr>
        <w:t xml:space="preserve">Diogelwch </w:t>
      </w:r>
    </w:p>
    <w:p w:rsidR="00D53A3D" w:rsidP="1EA9A460" w:rsidRDefault="00E1503C" w14:paraId="23768B12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Cyflenwad Trydan, Cyflenwad Nwy a Diogelwch Tân</w:t>
      </w:r>
    </w:p>
    <w:p w:rsidRPr="005D06AC" w:rsidR="00C97135" w:rsidP="1EA9A460" w:rsidRDefault="00E1503C" w14:paraId="23768B13" w14:textId="77777777">
      <w:pPr>
        <w:pStyle w:val="ListParagraph"/>
        <w:numPr>
          <w:ilvl w:val="0"/>
          <w:numId w:val="26"/>
        </w:numPr>
        <w:spacing w:after="0" w:line="257" w:lineRule="auto"/>
        <w:ind w:right="-57"/>
      </w:pPr>
      <w:r w:rsidRPr="1EA9A460">
        <w:rPr>
          <w:lang w:val="cy-GB"/>
        </w:rPr>
        <w:t xml:space="preserve">Mae'n rhaid diogelu meddianwyr carafannau a chartrefi modur ac mae diogelwch personol yn hollbwysig. Mae'n rhaid i'r holl feddianwyr gadw a chynnal offer diffodd tân ac mae'n rhaid cynnal a chadw'r synwyryddion mwg yn y garafán/cartref modur yn rheolaidd. </w:t>
      </w:r>
    </w:p>
    <w:p w:rsidRPr="005D06AC" w:rsidR="00C97135" w:rsidP="1EA9A460" w:rsidRDefault="00E1503C" w14:paraId="23768B14" w14:textId="77777777">
      <w:pPr>
        <w:pStyle w:val="ListParagraph"/>
        <w:numPr>
          <w:ilvl w:val="0"/>
          <w:numId w:val="26"/>
        </w:numPr>
        <w:spacing w:after="0" w:line="257" w:lineRule="auto"/>
        <w:ind w:right="-57"/>
      </w:pPr>
      <w:r w:rsidRPr="1EA9A460">
        <w:rPr>
          <w:lang w:val="cy-GB"/>
        </w:rPr>
        <w:t>Rhaid sicrhau bod poteli nwy yn ddiogel.</w:t>
      </w:r>
    </w:p>
    <w:p w:rsidRPr="005D06AC" w:rsidR="00C97135" w:rsidP="1EA9A460" w:rsidRDefault="00E1503C" w14:paraId="23768B15" w14:textId="77777777">
      <w:pPr>
        <w:pStyle w:val="ListParagraph"/>
        <w:numPr>
          <w:ilvl w:val="0"/>
          <w:numId w:val="26"/>
        </w:numPr>
        <w:spacing w:after="0" w:line="257" w:lineRule="auto"/>
        <w:ind w:right="-57"/>
      </w:pPr>
      <w:r w:rsidRPr="1EA9A460">
        <w:rPr>
          <w:lang w:val="cy-GB"/>
        </w:rPr>
        <w:t xml:space="preserve">Argymhellir y dylid cynnal archwiliadau blynyddol ar y ffliwiau nwy a'r system awyru a dylid hefyd wirio systemau trydanol yn rheolaidd. </w:t>
      </w:r>
    </w:p>
    <w:p w:rsidR="00C97135" w:rsidP="1EA9A460" w:rsidRDefault="00E1503C" w14:paraId="23768B16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57"/>
      </w:pPr>
      <w:r w:rsidRPr="1EA9A460">
        <w:rPr>
          <w:lang w:val="cy-GB"/>
        </w:rPr>
        <w:t xml:space="preserve">Mae'n rhaid i'r holl offer, fel dyfeisiau nwy a thrydan, cerbydau, offer gwersylla ac ati, a gyflenwir neu a ddefnyddir gan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gydymffurfio â'r ddeddfwriaeth bresennol, y rheoliadau a'r holl ofynion diogelwch. </w:t>
      </w:r>
    </w:p>
    <w:p w:rsidRPr="005D06AC" w:rsidR="00C97135" w:rsidP="1EA9A460" w:rsidRDefault="00E1503C" w14:paraId="23768B17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57"/>
      </w:pPr>
      <w:r w:rsidRPr="1EA9A460">
        <w:rPr>
          <w:lang w:val="cy-GB"/>
        </w:rPr>
        <w:t>Deiliad y cytundeb sy'n gyfrifol am sicrhau bod cebl trydan y prif gyflenwad o'r pwynt cysylltu i'r uned yn ddiogel, a bod man cysylltu eich gosodiad eich hun yn ddiogel.</w:t>
      </w:r>
    </w:p>
    <w:p w:rsidR="00C97135" w:rsidP="1EA9A460" w:rsidRDefault="00E1503C" w14:paraId="23768B18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line="240" w:lineRule="auto"/>
        <w:ind w:right="-57"/>
      </w:pPr>
      <w:r w:rsidRPr="1EA9A460">
        <w:rPr>
          <w:lang w:val="cy-GB"/>
        </w:rPr>
        <w:t>Mae'n rhaid i'r cebl trydan fod o leiaf 15m o hyd i sicrhau y gallwch gyrraedd eich pwynt cysylltu.</w:t>
      </w:r>
    </w:p>
    <w:p w:rsidRPr="005D06AC" w:rsidR="00C97135" w:rsidP="1EA9A460" w:rsidRDefault="00E1503C" w14:paraId="23768B19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00" w:beforeAutospacing="1" w:after="0" w:line="240" w:lineRule="auto"/>
        <w:ind w:right="-57"/>
      </w:pPr>
      <w:r w:rsidRPr="1EA9A460">
        <w:rPr>
          <w:lang w:val="cy-GB"/>
        </w:rPr>
        <w:t xml:space="preserve">Mae'r pwyntiau cysylltu'n cydymffurfio â Safon Brydeinig BS EN 60309-2. </w:t>
      </w:r>
    </w:p>
    <w:p w:rsidR="00C97135" w:rsidP="1EA9A460" w:rsidRDefault="00E1503C" w14:paraId="23768B1A" w14:textId="77777777">
      <w:pPr>
        <w:pStyle w:val="ListParagraph"/>
        <w:numPr>
          <w:ilvl w:val="0"/>
          <w:numId w:val="26"/>
        </w:numPr>
        <w:spacing w:before="100" w:beforeAutospacing="1"/>
        <w:ind w:right="-57"/>
      </w:pPr>
      <w:r w:rsidRPr="1EA9A460">
        <w:rPr>
          <w:lang w:val="cy-GB"/>
        </w:rPr>
        <w:t>Gall Lleiniau Trydan ddarparu uchafswm o 10amp - uchafswm o 2.2kw ar unrhyw adeg.</w:t>
      </w:r>
    </w:p>
    <w:p w:rsidR="00C97135" w:rsidP="1EA9A460" w:rsidRDefault="00E1503C" w14:paraId="23768B1B" w14:textId="77777777">
      <w:pPr>
        <w:pStyle w:val="ListParagraph"/>
        <w:numPr>
          <w:ilvl w:val="0"/>
          <w:numId w:val="26"/>
        </w:numPr>
        <w:ind w:right="-57"/>
      </w:pPr>
      <w:r w:rsidRPr="1EA9A460">
        <w:rPr>
          <w:lang w:val="cy-GB"/>
        </w:rPr>
        <w:t>Gall Lleiniau Wedi'u Gwasanaethu'n Llawn ddarparu uchafswm o 16amp - uchafswm o 3.1kw ar unrhyw un adeg.</w:t>
      </w:r>
    </w:p>
    <w:p w:rsidRPr="00EE1AE7" w:rsidR="00C97135" w:rsidP="1EA9A460" w:rsidRDefault="00E1503C" w14:paraId="23768B1C" w14:textId="77777777">
      <w:pPr>
        <w:pStyle w:val="ListParagraph"/>
        <w:numPr>
          <w:ilvl w:val="0"/>
          <w:numId w:val="26"/>
        </w:numPr>
        <w:ind w:right="-57"/>
      </w:pPr>
      <w:r w:rsidRPr="1EA9A460">
        <w:rPr>
          <w:lang w:val="cy-GB"/>
        </w:rPr>
        <w:t>Gofynnwch i warden y safle gwersylla os ydych yn ansicr ar yr hyn y gallwch ei bweru o'ch cysylltiad.</w:t>
      </w:r>
    </w:p>
    <w:p w:rsidRPr="005D06AC" w:rsidR="00C97135" w:rsidP="1EA9A460" w:rsidRDefault="00E1503C" w14:paraId="23768B1D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57"/>
      </w:pPr>
      <w:r w:rsidRPr="1EA9A460">
        <w:rPr>
          <w:lang w:val="cy-GB"/>
        </w:rPr>
        <w:t xml:space="preserve">Os, am unrhyw reswm, bydd y cyflenwad trydan i'r pwynt cysylltu yn methu oherwydd bai'r Cyngor, byddwn yn ceisio trwsio hyn o fewn 24 awr.  Lle bynnag y bo modd ac yn dibynnu ar argaeledd, byddwn yn eich symud i lain arall yn ystod yr amser hwn. </w:t>
      </w:r>
    </w:p>
    <w:p w:rsidR="00C97135" w:rsidP="1EA9A460" w:rsidRDefault="00E1503C" w14:paraId="23768B1E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57"/>
      </w:pPr>
      <w:r w:rsidRPr="1EA9A460">
        <w:rPr>
          <w:lang w:val="cy-GB"/>
        </w:rPr>
        <w:t>Ni fydd y Cyngor yn gyfrifol am unrhyw drydan a gollir sy'n gyfrifoldeb neu a achosir gan drydydd parti ac sydd y tu hwnt i'w reolaeth.</w:t>
      </w:r>
    </w:p>
    <w:p w:rsidR="1EA9A460" w:rsidP="1EA9A460" w:rsidRDefault="1EA9A460" w14:paraId="23768B1F" w14:textId="77777777">
      <w:pPr>
        <w:pStyle w:val="ListParagraph"/>
        <w:spacing w:after="0" w:line="240" w:lineRule="auto"/>
        <w:ind w:left="663" w:right="-57"/>
      </w:pPr>
    </w:p>
    <w:p w:rsidRPr="002A4E2F" w:rsidR="00673032" w:rsidP="30C5D0C4" w:rsidRDefault="00673032" w14:paraId="23768B21" w14:textId="40195DEA">
      <w:pPr>
        <w:pStyle w:val="ListParagraph"/>
        <w:ind w:left="0"/>
        <w:rPr>
          <w:b w:val="1"/>
          <w:bCs w:val="1"/>
          <w:color w:val="auto"/>
          <w:lang w:val="cy-GB"/>
        </w:rPr>
      </w:pPr>
      <w:r w:rsidRPr="30C5D0C4" w:rsidR="00E1503C">
        <w:rPr>
          <w:b w:val="1"/>
          <w:bCs w:val="1"/>
          <w:color w:val="auto"/>
          <w:lang w:val="cy-GB"/>
        </w:rPr>
        <w:t xml:space="preserve">Lleiniau </w:t>
      </w:r>
      <w:r w:rsidRPr="30C5D0C4" w:rsidR="0EB91405">
        <w:rPr>
          <w:b w:val="1"/>
          <w:bCs w:val="1"/>
          <w:color w:val="auto"/>
          <w:lang w:val="cy-GB"/>
        </w:rPr>
        <w:t>Trydan (Talu Wrth Fynd )</w:t>
      </w:r>
    </w:p>
    <w:p w:rsidRPr="002A4E2F" w:rsidR="004C4585" w:rsidP="30C5D0C4" w:rsidRDefault="00E1503C" w14:paraId="23768B22" w14:textId="77777777" w14:noSpellErr="1">
      <w:pPr>
        <w:pStyle w:val="ListParagraph"/>
        <w:ind w:left="0"/>
        <w:rPr>
          <w:color w:val="auto"/>
        </w:rPr>
      </w:pPr>
      <w:r w:rsidRPr="30C5D0C4" w:rsidR="00E1503C">
        <w:rPr>
          <w:color w:val="auto"/>
          <w:lang w:val="cy-GB"/>
        </w:rPr>
        <w:t xml:space="preserve">Mae'r cyfleuster talu fesul sesiwn ar leiniau trydan yn nodwedd newydd ar gyfer 2025! </w:t>
      </w:r>
    </w:p>
    <w:p w:rsidRPr="002A4E2F" w:rsidR="004C4585" w:rsidP="30C5D0C4" w:rsidRDefault="05BE7B2C" w14:paraId="6CDCDB4D" w14:textId="3A134FE9">
      <w:pPr>
        <w:pStyle w:val="ListParagraph"/>
        <w:ind w:left="0"/>
        <w:rPr>
          <w:color w:val="auto"/>
          <w:lang w:val="cy-GB"/>
        </w:rPr>
      </w:pPr>
      <w:r w:rsidRPr="30C5D0C4" w:rsidR="2EAFFDF5">
        <w:rPr>
          <w:color w:val="auto"/>
          <w:lang w:val="cy-GB"/>
        </w:rPr>
        <w:t>Bydd dolen i brynu trydan cyn i chi gyrraedd yn ardal eich aelodau, gellir dod o hyd iddo trwy fewngofnodi i'ch cyfrif archebu gwersyllfa</w:t>
      </w:r>
    </w:p>
    <w:p w:rsidRPr="002A4E2F" w:rsidR="004C4585" w:rsidP="30C5D0C4" w:rsidRDefault="05BE7B2C" w14:paraId="02F6FFD2" w14:textId="2FB2DDBC">
      <w:pPr>
        <w:pStyle w:val="ListParagraph"/>
        <w:ind w:left="0"/>
        <w:rPr>
          <w:b w:val="1"/>
          <w:bCs w:val="1"/>
          <w:color w:val="auto"/>
          <w:lang w:val="cy-GB"/>
        </w:rPr>
      </w:pPr>
      <w:r w:rsidRPr="30C5D0C4" w:rsidR="05BE7B2C">
        <w:rPr>
          <w:b w:val="1"/>
          <w:bCs w:val="1"/>
          <w:color w:val="auto"/>
          <w:lang w:val="cy-GB"/>
        </w:rPr>
        <w:t xml:space="preserve">Rydym yn cynghori eich bod dim ond yn prynu digon ar gyfer eich arhosiad  ac ni allwch drosglwyddo </w:t>
      </w:r>
      <w:r w:rsidRPr="30C5D0C4" w:rsidR="05BE7B2C">
        <w:rPr>
          <w:b w:val="1"/>
          <w:bCs w:val="1"/>
          <w:color w:val="auto"/>
          <w:lang w:val="cy-GB"/>
        </w:rPr>
        <w:t>balansau</w:t>
      </w:r>
      <w:r w:rsidRPr="30C5D0C4" w:rsidR="05BE7B2C">
        <w:rPr>
          <w:b w:val="1"/>
          <w:bCs w:val="1"/>
          <w:color w:val="auto"/>
          <w:lang w:val="cy-GB"/>
        </w:rPr>
        <w:t xml:space="preserve"> i archebion yn y dyfodol. </w:t>
      </w:r>
    </w:p>
    <w:p w:rsidRPr="002A4E2F" w:rsidR="004C4585" w:rsidP="30C5D0C4" w:rsidRDefault="05BE7B2C" w14:paraId="23768B23" w14:textId="708C04D7">
      <w:pPr>
        <w:pStyle w:val="ListParagraph"/>
        <w:ind w:left="0"/>
        <w:rPr>
          <w:color w:val="auto"/>
        </w:rPr>
      </w:pPr>
      <w:r w:rsidRPr="30C5D0C4" w:rsidR="05BE7B2C">
        <w:rPr>
          <w:color w:val="auto"/>
          <w:lang w:val="cy-GB"/>
        </w:rPr>
        <w:t>Codir trydan ar y gyfradd y mae'r cyflenwr yn ei godi arnom.</w:t>
      </w:r>
    </w:p>
    <w:p w:rsidRPr="002A4E2F" w:rsidR="00F838D9" w:rsidP="1EA9A460" w:rsidRDefault="00F838D9" w14:paraId="23768B24" w14:textId="77777777">
      <w:pPr>
        <w:pStyle w:val="ListParagraph"/>
        <w:ind w:left="0"/>
        <w:rPr>
          <w:color w:val="FF0000"/>
        </w:rPr>
      </w:pPr>
    </w:p>
    <w:p w:rsidR="00F31A82" w:rsidP="30C5D0C4" w:rsidRDefault="00E1503C" w14:paraId="3D587678" w14:textId="4557E03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 w:val="1"/>
          <w:bCs w:val="1"/>
          <w:lang w:val="cy-GB"/>
        </w:rPr>
      </w:pPr>
      <w:r w:rsidRPr="30C5D0C4" w:rsidR="004C4585">
        <w:rPr>
          <w:b w:val="1"/>
          <w:bCs w:val="1"/>
          <w:lang w:val="cy-GB"/>
        </w:rPr>
        <w:t xml:space="preserve">Lleiniau Gwasanaethu Llawn </w:t>
      </w:r>
    </w:p>
    <w:p w:rsidR="00F31A82" w:rsidP="30C5D0C4" w:rsidRDefault="00E1503C" w14:paraId="0AB3D96A" w14:textId="2AEA24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alibri" w:hAnsi="Calibri"/>
          <w:b w:val="1"/>
          <w:bCs w:val="1"/>
          <w:lang w:val="cy-GB"/>
        </w:rPr>
      </w:pPr>
    </w:p>
    <w:p w:rsidR="00F31A82" w:rsidP="30C5D0C4" w:rsidRDefault="00E1503C" w14:paraId="23768B26" w14:textId="725FEDC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 w:val="1"/>
          <w:bCs w:val="1"/>
        </w:rPr>
      </w:pPr>
      <w:r w:rsidRPr="30C5D0C4" w:rsidR="00E1503C">
        <w:rPr>
          <w:rFonts w:ascii="Calibri" w:hAnsi="Calibri"/>
          <w:b w:val="1"/>
          <w:bCs w:val="1"/>
          <w:lang w:val="cy-GB"/>
        </w:rPr>
        <w:t xml:space="preserve">Dŵr </w:t>
      </w:r>
    </w:p>
    <w:p w:rsidRPr="00F838D9" w:rsidR="00F838D9" w:rsidP="1EA9A460" w:rsidRDefault="00F838D9" w14:paraId="23768B27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5D06AC" w:rsidR="00CE17CE" w:rsidP="1EA9A460" w:rsidRDefault="00E1503C" w14:paraId="23768B28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Ar gyfer lleiniau sydd wedi'u gwasanaethu'n llawn bydd angen pibell o tua 20m o hyd i gyrraedd y pwynt dŵr.</w:t>
      </w:r>
    </w:p>
    <w:p w:rsidRPr="005D06AC" w:rsidR="00CE17CE" w:rsidP="1EA9A460" w:rsidRDefault="00E1503C" w14:paraId="23768B29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Gall lleiniau sydd wedi'u gwasanaethu'n llawn ddraenio dŵr gwastraff llwyd i'r draeniau a ddarperir (dŵr gwastraff o'r gawod a'r sinciau).</w:t>
      </w:r>
    </w:p>
    <w:p w:rsidRPr="005D06AC" w:rsidR="00CE17CE" w:rsidP="1EA9A460" w:rsidRDefault="00E1503C" w14:paraId="23768B2A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Rhaid gwagio'r holl ddŵr gwastraff o doiledau i bwyntiau </w:t>
      </w:r>
      <w:proofErr w:type="spellStart"/>
      <w:r w:rsidRPr="1EA9A460">
        <w:rPr>
          <w:lang w:val="cy-GB"/>
        </w:rPr>
        <w:t>Elsan</w:t>
      </w:r>
      <w:proofErr w:type="spellEnd"/>
      <w:r w:rsidRPr="1EA9A460">
        <w:rPr>
          <w:lang w:val="cy-GB"/>
        </w:rPr>
        <w:t xml:space="preserve"> sydd wedi'u lleoli yn y safle gwersylla.</w:t>
      </w:r>
    </w:p>
    <w:p w:rsidRPr="005D06AC" w:rsidR="00CE17CE" w:rsidP="1EA9A460" w:rsidRDefault="00E1503C" w14:paraId="23768B2B" w14:textId="77777777">
      <w:pPr>
        <w:pStyle w:val="ListParagraph"/>
        <w:numPr>
          <w:ilvl w:val="0"/>
          <w:numId w:val="27"/>
        </w:numPr>
        <w:spacing w:line="257" w:lineRule="auto"/>
      </w:pPr>
      <w:r w:rsidRPr="1EA9A460">
        <w:rPr>
          <w:lang w:val="cy-GB"/>
        </w:rPr>
        <w:t xml:space="preserve">Parchwch ein mesurydd dŵr; </w:t>
      </w:r>
      <w:r w:rsidRPr="1EA9A460">
        <w:rPr>
          <w:b/>
          <w:bCs/>
          <w:lang w:val="cy-GB"/>
        </w:rPr>
        <w:t xml:space="preserve">peidiwch </w:t>
      </w:r>
      <w:r w:rsidRPr="1EA9A460">
        <w:rPr>
          <w:lang w:val="cy-GB"/>
        </w:rPr>
        <w:t xml:space="preserve">â golchi ceir, cartrefi modur, a </w:t>
      </w:r>
      <w:proofErr w:type="spellStart"/>
      <w:r w:rsidRPr="1EA9A460">
        <w:rPr>
          <w:lang w:val="cy-GB"/>
        </w:rPr>
        <w:t>charafannau</w:t>
      </w:r>
      <w:proofErr w:type="spellEnd"/>
      <w:r w:rsidRPr="1EA9A460">
        <w:rPr>
          <w:lang w:val="cy-GB"/>
        </w:rPr>
        <w:t xml:space="preserve">. </w:t>
      </w:r>
    </w:p>
    <w:p w:rsidR="00F53E11" w:rsidP="1EA9A460" w:rsidRDefault="00E1503C" w14:paraId="23768B2C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Bloc Amwynder </w:t>
      </w:r>
    </w:p>
    <w:p w:rsidR="1EA9A460" w:rsidP="1EA9A460" w:rsidRDefault="1EA9A460" w14:paraId="23768B2D" w14:textId="77777777">
      <w:pPr>
        <w:spacing w:after="0" w:line="240" w:lineRule="auto"/>
        <w:rPr>
          <w:b/>
          <w:bCs/>
        </w:rPr>
      </w:pPr>
    </w:p>
    <w:p w:rsidRPr="00AA7888" w:rsidR="00F53E11" w:rsidP="1EA9A460" w:rsidRDefault="00E1503C" w14:paraId="23768B2E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Ceir dau floc amwynder.</w:t>
      </w:r>
    </w:p>
    <w:p w:rsidR="00F53E11" w:rsidP="1EA9A460" w:rsidRDefault="00E1503C" w14:paraId="23768B2F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Ym mhob bloc amwynder mae yna sinciau ar gyfer golchi, toiledau a chawodydd. Y tu allan i bob bloc amwynder mae ardal finiau a phwynt </w:t>
      </w:r>
      <w:proofErr w:type="spellStart"/>
      <w:r w:rsidRPr="1EA9A460">
        <w:rPr>
          <w:lang w:val="cy-GB"/>
        </w:rPr>
        <w:t>elsan</w:t>
      </w:r>
      <w:proofErr w:type="spellEnd"/>
      <w:r w:rsidRPr="1EA9A460">
        <w:rPr>
          <w:lang w:val="cy-GB"/>
        </w:rPr>
        <w:t xml:space="preserve">. </w:t>
      </w:r>
    </w:p>
    <w:p w:rsidRPr="00A30161" w:rsidR="0055431D" w:rsidP="1EA9A460" w:rsidRDefault="00E1503C" w14:paraId="23768B30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Nid oes gennym olchdy, mae'r golchdy agosaf wedi'i leoli yn nhref leol Porth Tywyn.</w:t>
      </w:r>
    </w:p>
    <w:p w:rsidRPr="005D06AC" w:rsidR="00F53E11" w:rsidP="1EA9A460" w:rsidRDefault="00E1503C" w14:paraId="23768B31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color w:val="000000" w:themeColor="text1"/>
          <w:lang w:val="cy-GB"/>
        </w:rPr>
        <w:t xml:space="preserve">Mae gan y ddau floc amwynder ardal newid deuluol; uned newid babanod a thoiled â mynediad i'r anabl (mae angen allwedd radar i ddefnyddio'r toiled hygyrch i bobl anabl).  Mae cyfleuster </w:t>
      </w:r>
      <w:proofErr w:type="spellStart"/>
      <w:r w:rsidRPr="1EA9A460">
        <w:rPr>
          <w:color w:val="000000" w:themeColor="text1"/>
          <w:lang w:val="cy-GB"/>
        </w:rPr>
        <w:t>Changing</w:t>
      </w:r>
      <w:proofErr w:type="spellEnd"/>
      <w:r w:rsidRPr="1EA9A460">
        <w:rPr>
          <w:color w:val="000000" w:themeColor="text1"/>
          <w:lang w:val="cy-GB"/>
        </w:rPr>
        <w:t xml:space="preserve"> </w:t>
      </w:r>
      <w:proofErr w:type="spellStart"/>
      <w:r w:rsidRPr="1EA9A460">
        <w:rPr>
          <w:color w:val="000000" w:themeColor="text1"/>
          <w:lang w:val="cy-GB"/>
        </w:rPr>
        <w:t>Places</w:t>
      </w:r>
      <w:proofErr w:type="spellEnd"/>
      <w:r w:rsidRPr="1EA9A460">
        <w:rPr>
          <w:color w:val="000000" w:themeColor="text1"/>
          <w:lang w:val="cy-GB"/>
        </w:rPr>
        <w:t xml:space="preserve"> ar gael yn y Ganolfan Sgïo.</w:t>
      </w:r>
    </w:p>
    <w:p w:rsidRPr="005D06AC" w:rsidR="00F53E11" w:rsidP="1EA9A460" w:rsidRDefault="00E1503C" w14:paraId="23768B32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Bydd y cawodydd ar gau rhwng hanner nos a 5am, bydd y toiledau yn parhau ar agor yn ystod yr amseroedd hyn.</w:t>
      </w:r>
    </w:p>
    <w:p w:rsidRPr="005D06AC" w:rsidR="00F53E11" w:rsidP="1EA9A460" w:rsidRDefault="00E1503C" w14:paraId="23768B33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Gadewch y cyfleusterau yn y cyflwr y byddech chi'n disgwyl dod o hyd iddyn nhw.</w:t>
      </w:r>
    </w:p>
    <w:p w:rsidRPr="005D06AC" w:rsidR="00F53E11" w:rsidP="1EA9A460" w:rsidRDefault="00E1503C" w14:paraId="23768B34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Mae biniau gwastraff bwyd ar gael ger y sinciau ar gyfer golchi llestri, rhowch unrhyw wastraff bwyd mewn bag y gellir ei gompostio yn gyntaf ac yna yn y bin. </w:t>
      </w:r>
    </w:p>
    <w:p w:rsidRPr="007D2F19" w:rsidR="00F53E11" w:rsidP="1EA9A460" w:rsidRDefault="00E1503C" w14:paraId="23768B35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Parchwch ein cyfleusterau, rhaid i blant o dan 10 oed gael eu goruchwylio ar bob adeg wrth ddefnyddio'r blociau amwynderau.</w:t>
      </w:r>
    </w:p>
    <w:p w:rsidRPr="005D06AC" w:rsidR="00F53E11" w:rsidP="1EA9A460" w:rsidRDefault="00E1503C" w14:paraId="23768B36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Peidiwch ag yfed/bwyta/ysmygu na </w:t>
      </w:r>
      <w:proofErr w:type="spellStart"/>
      <w:r w:rsidRPr="1EA9A460">
        <w:rPr>
          <w:lang w:val="cy-GB"/>
        </w:rPr>
        <w:t>fepio</w:t>
      </w:r>
      <w:proofErr w:type="spellEnd"/>
      <w:r w:rsidRPr="1EA9A460">
        <w:rPr>
          <w:lang w:val="cy-GB"/>
        </w:rPr>
        <w:t xml:space="preserve"> yn y cyfleusterau. </w:t>
      </w:r>
    </w:p>
    <w:p w:rsidRPr="00A30161" w:rsidR="00F53E11" w:rsidP="1EA9A460" w:rsidRDefault="00E1503C" w14:paraId="23768B37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Ni chaniateir unrhyw feiciau/sgwteri yn y blociau amwynder.</w:t>
      </w:r>
      <w:r>
        <w:rPr>
          <w:lang w:val="cy-GB"/>
        </w:rPr>
        <w:tab/>
      </w:r>
    </w:p>
    <w:p w:rsidR="1EA9A460" w:rsidP="1EA9A460" w:rsidRDefault="1EA9A460" w14:paraId="23768B38" w14:textId="77777777">
      <w:pPr>
        <w:spacing w:after="0" w:line="240" w:lineRule="auto"/>
        <w:rPr>
          <w:b/>
          <w:bCs/>
        </w:rPr>
      </w:pPr>
    </w:p>
    <w:p w:rsidRPr="00EE1AE7" w:rsidR="00F53E11" w:rsidP="1EA9A460" w:rsidRDefault="00E1503C" w14:paraId="23768B39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Gweithrediadau Glanhau</w:t>
      </w:r>
    </w:p>
    <w:p w:rsidR="1EA9A460" w:rsidP="1EA9A460" w:rsidRDefault="1EA9A460" w14:paraId="23768B3A" w14:textId="77777777">
      <w:pPr>
        <w:spacing w:after="0" w:line="240" w:lineRule="auto"/>
        <w:rPr>
          <w:b/>
          <w:bCs/>
        </w:rPr>
      </w:pPr>
    </w:p>
    <w:p w:rsidRPr="005D06AC" w:rsidR="00F53E11" w:rsidP="1EA9A460" w:rsidRDefault="00E1503C" w14:paraId="23768B3B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Bydd amseroedd glanhau arferol (yn amodol ar feddiannaeth a gweithrediadau) yn cael eu harddangos ar y wal a bydd staff yn llofnodi wrth iddynt gael eu glanhau drwy gydol pob dydd.  </w:t>
      </w:r>
    </w:p>
    <w:p w:rsidRPr="005D06AC" w:rsidR="00F53E11" w:rsidP="1EA9A460" w:rsidRDefault="00E1503C" w14:paraId="23768B3C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Pan fydd gwaith glanhau'n cael ei wneud, bydd drysau priodol yn cael eu cloi ac arwyddion yn cael eu harddangos.  </w:t>
      </w:r>
    </w:p>
    <w:p w:rsidR="005356ED" w:rsidP="1EA9A460" w:rsidRDefault="00F53E11" w14:paraId="23768B3D" w14:textId="77777777">
      <w:pPr>
        <w:pStyle w:val="ListParagraph"/>
        <w:numPr>
          <w:ilvl w:val="0"/>
          <w:numId w:val="51"/>
        </w:numPr>
        <w:spacing w:line="257" w:lineRule="auto"/>
        <w:rPr>
          <w:b/>
          <w:bCs/>
        </w:rPr>
      </w:pPr>
      <w:r w:rsidRPr="1EA9A460">
        <w:rPr>
          <w:lang w:val="cy-GB"/>
        </w:rPr>
        <w:t>Petai papur tŷ bach yn rhedeg allan rhwng sesiynau glanhau neu os nad yw'r bloc amwynder o'r safon y byddech yn ei disgwyl fel arfer, cysylltwch â warden y safle gwersylla.</w:t>
      </w:r>
    </w:p>
    <w:p w:rsidRPr="00EE1AE7" w:rsidR="002D3385" w:rsidP="1EA9A460" w:rsidRDefault="00E1503C" w14:paraId="23768B3E" w14:textId="77777777">
      <w:pPr>
        <w:spacing w:after="0" w:line="257" w:lineRule="auto"/>
      </w:pPr>
      <w:r w:rsidRPr="1EA9A460">
        <w:rPr>
          <w:rFonts w:ascii="Calibri" w:hAnsi="Calibri"/>
          <w:b/>
          <w:bCs/>
          <w:lang w:val="cy-GB"/>
        </w:rPr>
        <w:lastRenderedPageBreak/>
        <w:t>Tanau a Barbeciwiau</w:t>
      </w:r>
    </w:p>
    <w:p w:rsidR="1EA9A460" w:rsidP="1EA9A460" w:rsidRDefault="1EA9A460" w14:paraId="23768B3F" w14:textId="77777777">
      <w:pPr>
        <w:spacing w:after="0" w:line="257" w:lineRule="auto"/>
        <w:rPr>
          <w:b/>
          <w:bCs/>
        </w:rPr>
      </w:pPr>
    </w:p>
    <w:p w:rsidRPr="005D06AC" w:rsidR="002D3385" w:rsidP="1EA9A460" w:rsidRDefault="00E1503C" w14:paraId="23768B40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Ni chaniateir tanau gwersyll agored ar unrhyw adeg yn y Parc neu'r Safle Gwersylla. </w:t>
      </w:r>
    </w:p>
    <w:p w:rsidRPr="005D06AC" w:rsidR="002D3385" w:rsidP="1EA9A460" w:rsidRDefault="00E1503C" w14:paraId="23768B41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Caniateir barbeciwiau sy'n sefyll ar eu pennau eu hunain cyn belled ag y bo ganddynt glawr amddiffynnol a </w:t>
      </w:r>
      <w:proofErr w:type="spellStart"/>
      <w:r w:rsidRPr="1EA9A460">
        <w:rPr>
          <w:lang w:val="cy-GB"/>
        </w:rPr>
        <w:t>giard</w:t>
      </w:r>
      <w:proofErr w:type="spellEnd"/>
      <w:r w:rsidRPr="1EA9A460">
        <w:rPr>
          <w:lang w:val="cy-GB"/>
        </w:rPr>
        <w:t xml:space="preserve"> o'u hamgylch i atal llwch rhag chwythu ac nad ydynt yn aflonyddu ar bobl eraill.  </w:t>
      </w:r>
    </w:p>
    <w:p w:rsidRPr="005D06AC" w:rsidR="002D3385" w:rsidP="1EA9A460" w:rsidRDefault="00E1503C" w14:paraId="23768B42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Caniateir pyllau tân sydd wedi'u gorchuddio, a wnaed at y diben hwn – sydd â chlawr rhwyllog, ac sydd oddi ar y tir, ar ôl iddynt gael eu gwirio gan wardeiniaid y safle gwersylla. Mae'n rhaid bod ganddynt </w:t>
      </w:r>
      <w:proofErr w:type="spellStart"/>
      <w:r w:rsidRPr="1EA9A460">
        <w:rPr>
          <w:lang w:val="cy-GB"/>
        </w:rPr>
        <w:t>giard</w:t>
      </w:r>
      <w:proofErr w:type="spellEnd"/>
      <w:r w:rsidRPr="1EA9A460">
        <w:rPr>
          <w:lang w:val="cy-GB"/>
        </w:rPr>
        <w:t xml:space="preserve"> o'u hamgylch i atal llwch rhag chwythu o gwmpas a pheidio ag aflonyddu ar bobl eraill.  Rhaid cael math o ddiffoddwr, megis bwced o ddŵr, potel ddŵr neu ddiffoddwr tân, wrth law tra bydd y tân yn llosgi.</w:t>
      </w:r>
    </w:p>
    <w:p w:rsidRPr="005D06AC" w:rsidR="002D3385" w:rsidP="1EA9A460" w:rsidRDefault="00E1503C" w14:paraId="23768B43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Ni chaniateir i chi osod barbeciwiau na phyllau tân bach yn uniongyrchol ar y tir. NI chaniateir defnyddio barbeciws tafladwy ar y safle oni bai eu bod yn 300mm (1 droedfedd) oddi ar y llawr oherwydd eu bod yn llosgi glaswellt ac yn achosi perygl.  </w:t>
      </w:r>
    </w:p>
    <w:p w:rsidR="002D3385" w:rsidP="1EA9A460" w:rsidRDefault="00E1503C" w14:paraId="23768B44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Mae'n rhaid diffodd barbeciwiau a phyllau tân yn llawn ar ôl eu defnyddio a gwaredu'r lludw mewn cynwysyddion priodol ar y safle, </w:t>
      </w:r>
      <w:r w:rsidRPr="1EA9A460">
        <w:rPr>
          <w:b/>
          <w:bCs/>
          <w:lang w:val="cy-GB"/>
        </w:rPr>
        <w:t xml:space="preserve">NID MEWN PERTHI NAC ARDALOEDD GLASWELLTOG. </w:t>
      </w:r>
      <w:r w:rsidRPr="1EA9A460">
        <w:rPr>
          <w:lang w:val="cy-GB"/>
        </w:rPr>
        <w:t>Gweler map y safle, sydd wedi'i gynnwys yn y pecyn croeso, ar gyfer lleoliad y bin gwaredu barbeciwiau.</w:t>
      </w:r>
    </w:p>
    <w:p w:rsidRPr="002A4E2F" w:rsidR="002D3385" w:rsidP="1EA9A460" w:rsidRDefault="00E1503C" w14:paraId="23768B45" w14:textId="77777777">
      <w:pPr>
        <w:pStyle w:val="ListParagraph"/>
        <w:numPr>
          <w:ilvl w:val="0"/>
          <w:numId w:val="30"/>
        </w:numPr>
        <w:spacing w:line="257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Sicrhewch fod pob tân yn cael ei ddiffodd pan nad yw'n cael ei oruchwylio.</w:t>
      </w:r>
    </w:p>
    <w:p w:rsidRPr="005D06AC" w:rsidR="002D3385" w:rsidP="1EA9A460" w:rsidRDefault="00E1503C" w14:paraId="23768B46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 w:rsidRPr="1EA9A460">
        <w:rPr>
          <w:color w:val="000000" w:themeColor="text1"/>
          <w:lang w:val="cy-GB"/>
        </w:rPr>
        <w:t>Sylwch, oherwydd amodau tywydd, y gall y rheolau hyn newid a gellid eu gwahardd yn ôl disgresiwn Warden y Safle Gwersylla heb rybudd ar unrhyw adeg.</w:t>
      </w:r>
    </w:p>
    <w:p w:rsidRPr="005D06AC" w:rsidR="002D3385" w:rsidP="1EA9A460" w:rsidRDefault="00E1503C" w14:paraId="23768B47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>Ni chaniateir barbeciwiau a thanau ar y traeth ar unrhyw adeg.</w:t>
      </w:r>
    </w:p>
    <w:p w:rsidRPr="005D06AC" w:rsidR="002D3385" w:rsidP="1EA9A460" w:rsidRDefault="00E1503C" w14:paraId="23768B48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Ni chaniateir tân gwyllt, coelcerthi na </w:t>
      </w:r>
      <w:proofErr w:type="spellStart"/>
      <w:r w:rsidRPr="1EA9A460">
        <w:rPr>
          <w:lang w:val="cy-GB"/>
        </w:rPr>
        <w:t>lanternau</w:t>
      </w:r>
      <w:proofErr w:type="spellEnd"/>
      <w:r w:rsidRPr="1EA9A460">
        <w:rPr>
          <w:lang w:val="cy-GB"/>
        </w:rPr>
        <w:t xml:space="preserve"> Tsieineaidd yn y safle gwersylla, y parc gwledig nac ar y traeth.</w:t>
      </w:r>
    </w:p>
    <w:p w:rsidRPr="005D06AC" w:rsidR="002D3385" w:rsidP="1EA9A460" w:rsidRDefault="00E1503C" w14:paraId="23768B49" w14:textId="77777777">
      <w:pPr>
        <w:pStyle w:val="ListParagraph"/>
        <w:numPr>
          <w:ilvl w:val="0"/>
          <w:numId w:val="30"/>
        </w:numPr>
        <w:spacing w:line="257" w:lineRule="auto"/>
      </w:pPr>
      <w:r w:rsidRPr="1EA9A460">
        <w:rPr>
          <w:lang w:val="cy-GB"/>
        </w:rPr>
        <w:t xml:space="preserve">Os bydd llwch yn difrodi cerbydau neu eiddo cwsmer arall, bydd angen i'r mater gael ei ddatrys rhwng y ddau barti dan sylw. </w:t>
      </w:r>
    </w:p>
    <w:p w:rsidR="00881936" w:rsidP="1EA9A460" w:rsidRDefault="002D3385" w14:paraId="23768B4A" w14:textId="77777777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1EA9A460">
        <w:rPr>
          <w:b/>
          <w:bCs/>
          <w:lang w:val="cy-GB"/>
        </w:rPr>
        <w:t>NI</w:t>
      </w:r>
      <w:r w:rsidRPr="1EA9A460">
        <w:rPr>
          <w:lang w:val="cy-GB"/>
        </w:rPr>
        <w:t xml:space="preserve"> chaniateir tanau agored o unrhyw ddisgrifiad. Bydd unrhyw un sy'n ymgymryd â gweithgareddau sy'n difrodi'r tir neu amgylchedd y Parc yn cael ei drin yn unol â'r manylion a amlinellir yn yr adran </w:t>
      </w:r>
      <w:r w:rsidRPr="1EA9A460">
        <w:rPr>
          <w:b/>
          <w:bCs/>
          <w:lang w:val="cy-GB"/>
        </w:rPr>
        <w:t>METHU Â CHYDYMFFURFIO Â'R RHEOLAU.</w:t>
      </w:r>
    </w:p>
    <w:p w:rsidR="1EA9A460" w:rsidP="1EA9A460" w:rsidRDefault="1EA9A460" w14:paraId="23768B4B" w14:textId="77777777">
      <w:pPr>
        <w:spacing w:after="0" w:line="240" w:lineRule="auto"/>
        <w:rPr>
          <w:b/>
          <w:bCs/>
        </w:rPr>
      </w:pPr>
    </w:p>
    <w:p w:rsidRPr="00EE1AE7" w:rsidR="00430EA5" w:rsidP="1EA9A460" w:rsidRDefault="00E1503C" w14:paraId="23768B4C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Generaduron</w:t>
      </w:r>
    </w:p>
    <w:p w:rsidR="1EA9A460" w:rsidP="1EA9A460" w:rsidRDefault="1EA9A460" w14:paraId="23768B4D" w14:textId="77777777">
      <w:pPr>
        <w:spacing w:after="0" w:line="240" w:lineRule="auto"/>
        <w:rPr>
          <w:b/>
          <w:bCs/>
        </w:rPr>
      </w:pPr>
    </w:p>
    <w:p w:rsidRPr="00AA7888" w:rsidR="00430EA5" w:rsidP="1EA9A460" w:rsidRDefault="00E1503C" w14:paraId="23768B4E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1EA9A460">
        <w:rPr>
          <w:color w:val="000000" w:themeColor="text1"/>
          <w:lang w:val="cy-GB"/>
        </w:rPr>
        <w:t>Caniateir generaduron bach tawel. (Mae'n rhaid iddynt fod o lefel desibel isel ac yn addas i'w defnyddio ar safleoedd gwersylla/carafannau). Mae'n rhaid storio tanwydd mewn meintiau bychan ac mewn cynwysyddion bach a gymeradwyir at y diben hwn.</w:t>
      </w:r>
    </w:p>
    <w:p w:rsidRPr="00EE1AE7" w:rsidR="00430EA5" w:rsidP="1EA9A460" w:rsidRDefault="00E1503C" w14:paraId="23768B4F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Rhaid i bob generadur a gyflenwir neu a ddefnyddir gan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gydymffurfio â'r ddeddfwriaeth a'r rheoliadau presennol a'r holl ofynion diogelwch. </w:t>
      </w:r>
    </w:p>
    <w:p w:rsidRPr="00AA7888" w:rsidR="00430EA5" w:rsidP="1EA9A460" w:rsidRDefault="00E1503C" w14:paraId="23768B50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Gellir defnyddio'r generadur o bryd i'w gilydd ond mae defnydd parhaus ohono yn gyfyngedig i 2 awr ar un adeg, a dylid gadael bwlch o 1 awr o leiaf cyn ei ddefnyddio eto. Mae'r defnydd o generaduron wedi'i gyfyngu i rhwng 10am a 12 canol dydd a rhwng 5pm a 7pm.</w:t>
      </w:r>
    </w:p>
    <w:p w:rsidR="1EA9A460" w:rsidP="1EA9A460" w:rsidRDefault="1EA9A460" w14:paraId="23768B51" w14:textId="77777777">
      <w:pPr>
        <w:spacing w:after="0" w:line="240" w:lineRule="auto"/>
        <w:rPr>
          <w:b/>
          <w:bCs/>
        </w:rPr>
      </w:pPr>
    </w:p>
    <w:p w:rsidRPr="00EE1AE7" w:rsidR="005F15AC" w:rsidP="1EA9A460" w:rsidRDefault="00E1503C" w14:paraId="23768B52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Os bydd tân mewn carafán, cartref modur, pabell neu yn y bloc amwynderau:</w:t>
      </w:r>
    </w:p>
    <w:p w:rsidRPr="00EE1AE7" w:rsidR="005F15AC" w:rsidP="1EA9A460" w:rsidRDefault="005F15AC" w14:paraId="23768B53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5F15AC" w:rsidP="1EA9A460" w:rsidRDefault="00E1503C" w14:paraId="23768B5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Gwnewch yn siŵr fod pawb yn gadael yr uned/safle.</w:t>
      </w:r>
    </w:p>
    <w:p w:rsidRPr="00EE1AE7" w:rsidR="005F15AC" w:rsidP="1EA9A460" w:rsidRDefault="00E1503C" w14:paraId="23768B55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Seiniwch y larwm</w:t>
      </w:r>
    </w:p>
    <w:p w:rsidRPr="00EE1AE7" w:rsidR="005F15AC" w:rsidP="1EA9A460" w:rsidRDefault="00E1503C" w14:paraId="23768B56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Ffoniwch y Frigâd Dân (999) o'r ffôn agosaf neu gan ddefnyddio ffôn symudol.</w:t>
      </w:r>
    </w:p>
    <w:p w:rsidRPr="005D06AC" w:rsidR="005F15AC" w:rsidP="1EA9A460" w:rsidRDefault="00E1503C" w14:paraId="23768B57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lastRenderedPageBreak/>
        <w:t xml:space="preserve">Gwrandewch ar yr holl gyfarwyddiadau gan aelodau staff a'u dilyn </w:t>
      </w:r>
    </w:p>
    <w:p w:rsidRPr="005D06AC" w:rsidR="005F15AC" w:rsidP="1EA9A460" w:rsidRDefault="00E1503C" w14:paraId="23768B58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Dylai defnyddwyr y safle ymgynnull yn y man ymgynnull dynodedig agosaf.</w:t>
      </w:r>
    </w:p>
    <w:p w:rsidRPr="005D06AC" w:rsidR="005F15AC" w:rsidP="1EA9A460" w:rsidRDefault="00E1503C" w14:paraId="23768B59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Cofiwch eich bod mewn ardal coetir sy'n tanio'n rhwydd iawn os yw'r amodau priodol yn bodoli. </w:t>
      </w:r>
    </w:p>
    <w:p w:rsidRPr="005D06AC" w:rsidR="005F15AC" w:rsidP="1EA9A460" w:rsidRDefault="00E1503C" w14:paraId="23768B5A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Dilynwch y Gweithdrefnau Tân a arddangosir o amgylch y safle gwersylla.</w:t>
      </w:r>
    </w:p>
    <w:p w:rsidRPr="005D06AC" w:rsidR="005F15AC" w:rsidP="1EA9A460" w:rsidRDefault="00E1503C" w14:paraId="23768B5B" w14:textId="7777777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Os bydd y safle gwersylla yn cael ei wacáu, mae'n rhaid ichi ddilyn cyfarwyddiadau staff y Cyngor.</w:t>
      </w:r>
    </w:p>
    <w:p w:rsidR="00407FDC" w:rsidP="1EA9A460" w:rsidRDefault="00407FDC" w14:paraId="23768B5C" w14:textId="77777777">
      <w:pPr>
        <w:autoSpaceDE w:val="0"/>
        <w:autoSpaceDN w:val="0"/>
        <w:adjustRightInd w:val="0"/>
        <w:spacing w:after="0" w:line="240" w:lineRule="auto"/>
      </w:pPr>
    </w:p>
    <w:p w:rsidR="30C5D0C4" w:rsidP="30C5D0C4" w:rsidRDefault="30C5D0C4" w14:paraId="1A896B33" w14:textId="6D2A05C5">
      <w:pPr>
        <w:spacing w:after="0" w:line="240" w:lineRule="auto"/>
        <w:rPr>
          <w:rFonts w:ascii="Calibri" w:hAnsi="Calibri"/>
          <w:b w:val="1"/>
          <w:bCs w:val="1"/>
          <w:lang w:val="cy-GB"/>
        </w:rPr>
      </w:pPr>
    </w:p>
    <w:p w:rsidR="30C5D0C4" w:rsidP="30C5D0C4" w:rsidRDefault="30C5D0C4" w14:paraId="02A02BC3" w14:textId="0A72DA2E">
      <w:pPr>
        <w:spacing w:after="0" w:line="240" w:lineRule="auto"/>
        <w:rPr>
          <w:rFonts w:ascii="Calibri" w:hAnsi="Calibri"/>
          <w:b w:val="1"/>
          <w:bCs w:val="1"/>
          <w:lang w:val="cy-GB"/>
        </w:rPr>
      </w:pPr>
    </w:p>
    <w:p w:rsidR="30C5D0C4" w:rsidP="30C5D0C4" w:rsidRDefault="30C5D0C4" w14:paraId="219F9233" w14:textId="5A9B32AC">
      <w:pPr>
        <w:spacing w:after="0" w:line="240" w:lineRule="auto"/>
        <w:rPr>
          <w:rFonts w:ascii="Calibri" w:hAnsi="Calibri"/>
          <w:b w:val="1"/>
          <w:bCs w:val="1"/>
          <w:lang w:val="cy-GB"/>
        </w:rPr>
      </w:pPr>
    </w:p>
    <w:p w:rsidR="30C5D0C4" w:rsidP="30C5D0C4" w:rsidRDefault="30C5D0C4" w14:paraId="61C9B2C0" w14:textId="26F6EC7E">
      <w:pPr>
        <w:spacing w:after="0" w:line="240" w:lineRule="auto"/>
        <w:rPr>
          <w:rFonts w:ascii="Calibri" w:hAnsi="Calibri"/>
          <w:b w:val="1"/>
          <w:bCs w:val="1"/>
          <w:lang w:val="cy-GB"/>
        </w:rPr>
      </w:pPr>
    </w:p>
    <w:p w:rsidR="00C17240" w:rsidP="1EA9A460" w:rsidRDefault="00E1503C" w14:paraId="23768B5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Rhoi gwybod am ddamweiniau ac argyfyngau</w:t>
      </w:r>
    </w:p>
    <w:p w:rsidR="00762633" w:rsidP="1EA9A460" w:rsidRDefault="00762633" w14:paraId="23768B5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CF5BFA" w:rsidR="00C17240" w:rsidP="1EA9A460" w:rsidRDefault="00E1503C" w14:paraId="23768B5F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lang w:val="cy-GB"/>
        </w:rPr>
        <w:t>Rhowch wybod i staff y Ganolfan Ymwelwyr neu Warden y Safle Gwersylla am unrhyw ddamweiniau/digwyddiadau ar unwaith fel y gellir eu cofnodi a sicrhau bod camau priodol yn cael eu cymryd.</w:t>
      </w:r>
    </w:p>
    <w:p w:rsidRPr="00EE1AE7" w:rsidR="00C17240" w:rsidP="1EA9A460" w:rsidRDefault="00C17240" w14:paraId="23768B60" w14:textId="77777777">
      <w:pPr>
        <w:autoSpaceDE w:val="0"/>
        <w:autoSpaceDN w:val="0"/>
        <w:adjustRightInd w:val="0"/>
        <w:spacing w:after="0" w:line="240" w:lineRule="auto"/>
      </w:pPr>
    </w:p>
    <w:p w:rsidRPr="00EE1AE7" w:rsidR="00C17240" w:rsidP="1EA9A460" w:rsidRDefault="00C17240" w14:paraId="23768B61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1EA9A460" w:rsidP="30C5D0C4" w:rsidRDefault="1EA9A460" w14:paraId="23768B65" w14:textId="70F8C49B">
      <w:pPr>
        <w:spacing w:after="0" w:line="240" w:lineRule="auto"/>
        <w:jc w:val="center"/>
        <w:rPr>
          <w:b w:val="1"/>
          <w:bCs w:val="1"/>
          <w:color w:val="000000" w:themeColor="text1" w:themeTint="FF" w:themeShade="FF"/>
          <w:sz w:val="28"/>
          <w:szCs w:val="28"/>
        </w:rPr>
      </w:pPr>
      <w:r w:rsidRPr="30C5D0C4" w:rsidR="00E1503C">
        <w:rPr>
          <w:rFonts w:ascii="Calibri" w:hAnsi="Calibri"/>
          <w:b w:val="1"/>
          <w:bCs w:val="1"/>
          <w:color w:val="FF0000"/>
          <w:sz w:val="28"/>
          <w:szCs w:val="28"/>
          <w:lang w:val="cy-GB"/>
        </w:rPr>
        <w:t>Mewn argyfwng, neu os bydd tân, neu argyfwng meddygol, ffoniwch 999.</w:t>
      </w:r>
    </w:p>
    <w:p w:rsidR="30C5D0C4" w:rsidP="30C5D0C4" w:rsidRDefault="30C5D0C4" w14:paraId="6DB6D6C3" w14:textId="04CD8E18">
      <w:pPr>
        <w:spacing w:after="0" w:line="240" w:lineRule="auto"/>
        <w:jc w:val="center"/>
        <w:rPr>
          <w:rFonts w:ascii="Calibri" w:hAnsi="Calibri"/>
          <w:b w:val="1"/>
          <w:bCs w:val="1"/>
          <w:color w:val="FF0000"/>
          <w:sz w:val="28"/>
          <w:szCs w:val="28"/>
          <w:lang w:val="cy-GB"/>
        </w:rPr>
      </w:pPr>
    </w:p>
    <w:p w:rsidRPr="007237A4" w:rsidR="00453ECF" w:rsidP="1EA9A460" w:rsidRDefault="00E1503C" w14:paraId="23768B66" w14:textId="77777777">
      <w:pPr>
        <w:spacing w:line="257" w:lineRule="auto"/>
      </w:pPr>
      <w:r w:rsidRPr="1EA9A460">
        <w:rPr>
          <w:rFonts w:ascii="Calibri" w:hAnsi="Calibri"/>
          <w:b/>
          <w:bCs/>
          <w:lang w:val="cy-GB"/>
        </w:rPr>
        <w:t>Anifeiliaid Anwes</w:t>
      </w:r>
      <w:r w:rsidRPr="1EA9A460">
        <w:rPr>
          <w:rFonts w:ascii="Calibri" w:hAnsi="Calibri"/>
          <w:lang w:val="cy-GB"/>
        </w:rPr>
        <w:t xml:space="preserve"> </w:t>
      </w:r>
    </w:p>
    <w:p w:rsidRPr="00EE1AE7" w:rsidR="00453ECF" w:rsidP="1EA9A460" w:rsidRDefault="00E1503C" w14:paraId="23768B67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 croeso i gŵn, ond mae'r amodau canlynol yn berthnasol: -</w:t>
      </w:r>
    </w:p>
    <w:p w:rsidRPr="00DB658F" w:rsidR="00453ECF" w:rsidP="1EA9A460" w:rsidRDefault="00E1503C" w14:paraId="23768B68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Mae'n rhaid cadw cŵn ar dennyn bob amser o fewn yr ardaloedd canlynol: -</w:t>
      </w:r>
    </w:p>
    <w:p w:rsidRPr="00DB658F" w:rsidR="00453ECF" w:rsidP="1EA9A460" w:rsidRDefault="00E1503C" w14:paraId="23768B69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Safle Gwersylla i gyd</w:t>
      </w:r>
    </w:p>
    <w:p w:rsidRPr="000D5245" w:rsidR="00453ECF" w:rsidP="1EA9A460" w:rsidRDefault="00E1503C" w14:paraId="23768B6A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 amgylch ardaloedd y bwyty</w:t>
      </w:r>
    </w:p>
    <w:p w:rsidRPr="000D5245" w:rsidR="00453ECF" w:rsidP="1EA9A460" w:rsidRDefault="00E1503C" w14:paraId="23768B6B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O amgylch ardaloedd gweithgareddau fel golff </w:t>
      </w:r>
    </w:p>
    <w:p w:rsidRPr="000D5245" w:rsidR="00453ECF" w:rsidP="1EA9A460" w:rsidRDefault="00E1503C" w14:paraId="23768B6C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O amgylch ardaloedd chwarae (ni chaniateir cŵn o fewn ardaloedd chwarae). </w:t>
      </w:r>
    </w:p>
    <w:p w:rsidRPr="000D5245" w:rsidR="00453ECF" w:rsidP="1EA9A460" w:rsidRDefault="00453ECF" w14:paraId="23768B6D" w14:textId="77777777">
      <w:pPr>
        <w:autoSpaceDE w:val="0"/>
        <w:autoSpaceDN w:val="0"/>
        <w:adjustRightInd w:val="0"/>
        <w:spacing w:after="0" w:line="240" w:lineRule="auto"/>
      </w:pPr>
    </w:p>
    <w:p w:rsidRPr="000A2C98" w:rsidR="00453ECF" w:rsidP="1EA9A460" w:rsidRDefault="00E1503C" w14:paraId="23768B6E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Gall cŵn sydd o dan reolaeth dda gael eu gadael oddi ar y tennyn mewn ardaloedd eraill o'r parc ond os gofynnir ichi roi eich ci yn ôl ar y tennyn gan aelod o staff, mae'n rhaid ichi eu rhoi nhw ar y tennyn.</w:t>
      </w:r>
    </w:p>
    <w:p w:rsidRPr="007237A4" w:rsidR="00453ECF" w:rsidP="1EA9A460" w:rsidRDefault="00E1503C" w14:paraId="23768B6F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>Rhaid peidio â gadael cŵn heb oruchwyliaeth am gyfnodau hir o amser.</w:t>
      </w:r>
    </w:p>
    <w:p w:rsidRPr="007237A4" w:rsidR="00453ECF" w:rsidP="1EA9A460" w:rsidRDefault="00E1503C" w14:paraId="23768B70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>Rhaid peidio â gadael cŵn heb oruchwyliaeth mewn cerbydau.</w:t>
      </w:r>
    </w:p>
    <w:p w:rsidRPr="007237A4" w:rsidR="00453ECF" w:rsidP="1EA9A460" w:rsidRDefault="00E1503C" w14:paraId="23768B71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 xml:space="preserve">Mae'n rhaid i berchenogion cŵn sicrhau nad yw eu hanifeiliaid anwes yn aflonyddu ar ddefnyddwyr eraill y safle. </w:t>
      </w:r>
    </w:p>
    <w:p w:rsidRPr="007237A4" w:rsidR="00453ECF" w:rsidP="1EA9A460" w:rsidRDefault="00E1503C" w14:paraId="23768B72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 xml:space="preserve">Mae'n rhaid i unrhyw faw gael ei glirio ar unwaith a'i roi yn y biniau gwastraff cyffredinol a ddarperir.  </w:t>
      </w:r>
    </w:p>
    <w:p w:rsidRPr="007237A4" w:rsidR="00453ECF" w:rsidP="1EA9A460" w:rsidRDefault="00E1503C" w14:paraId="23768B73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 xml:space="preserve">Os bydd ci'n cnoi unigolyn neu anifail arall, rhoddir gwybod i'r awdurdod priodol ac ymchwilir i'r mater yn unol â hynny. </w:t>
      </w:r>
    </w:p>
    <w:p w:rsidRPr="007237A4" w:rsidR="00453ECF" w:rsidP="1EA9A460" w:rsidRDefault="00E1503C" w14:paraId="23768B74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 xml:space="preserve">NI CHANIATEIR cathod tŷ. </w:t>
      </w:r>
    </w:p>
    <w:p w:rsidRPr="007237A4" w:rsidR="00453ECF" w:rsidP="1EA9A460" w:rsidRDefault="00E1503C" w14:paraId="23768B75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>Ni chaniateir cŵn yn ardaloedd chwarae'r plant.</w:t>
      </w:r>
    </w:p>
    <w:p w:rsidRPr="007237A4" w:rsidR="00453ECF" w:rsidP="1EA9A460" w:rsidRDefault="00E1503C" w14:paraId="23768B76" w14:textId="7777777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-57"/>
      </w:pPr>
      <w:r w:rsidRPr="1EA9A460">
        <w:rPr>
          <w:lang w:val="cy-GB"/>
        </w:rPr>
        <w:t>Dim mwy na 3 o gŵn fesul llain</w:t>
      </w:r>
    </w:p>
    <w:p w:rsidR="00453ECF" w:rsidP="1EA9A460" w:rsidRDefault="00E1503C" w14:paraId="23768B77" w14:textId="77777777">
      <w:pPr>
        <w:pStyle w:val="ListParagraph"/>
        <w:numPr>
          <w:ilvl w:val="0"/>
          <w:numId w:val="33"/>
        </w:numPr>
        <w:spacing w:beforeAutospacing="1" w:afterAutospacing="1" w:line="240" w:lineRule="auto"/>
        <w:ind w:right="-57"/>
        <w:rPr/>
      </w:pPr>
      <w:r w:rsidRPr="30C5D0C4" w:rsidR="00E1503C">
        <w:rPr>
          <w:b w:val="1"/>
          <w:bCs w:val="1"/>
          <w:lang w:val="cy-GB"/>
        </w:rPr>
        <w:t>Ni</w:t>
      </w:r>
      <w:r w:rsidRPr="30C5D0C4" w:rsidR="00E1503C">
        <w:rPr>
          <w:lang w:val="cy-GB"/>
        </w:rPr>
        <w:t xml:space="preserve"> chaniateir cŵn a ystyrir yn beryglus e.e. Daeargi Pydew (</w:t>
      </w:r>
      <w:proofErr w:type="spellStart"/>
      <w:r w:rsidRPr="30C5D0C4" w:rsidR="00E1503C">
        <w:rPr>
          <w:lang w:val="cy-GB"/>
        </w:rPr>
        <w:t>Pit</w:t>
      </w:r>
      <w:proofErr w:type="spellEnd"/>
      <w:r w:rsidRPr="30C5D0C4" w:rsidR="00E1503C">
        <w:rPr>
          <w:lang w:val="cy-GB"/>
        </w:rPr>
        <w:t xml:space="preserve"> Bull </w:t>
      </w:r>
      <w:proofErr w:type="spellStart"/>
      <w:r w:rsidRPr="30C5D0C4" w:rsidR="00E1503C">
        <w:rPr>
          <w:lang w:val="cy-GB"/>
        </w:rPr>
        <w:t>Terrier</w:t>
      </w:r>
      <w:proofErr w:type="spellEnd"/>
      <w:r w:rsidRPr="30C5D0C4" w:rsidR="00E1503C">
        <w:rPr>
          <w:lang w:val="cy-GB"/>
        </w:rPr>
        <w:t xml:space="preserve">); </w:t>
      </w:r>
      <w:proofErr w:type="spellStart"/>
      <w:r w:rsidRPr="30C5D0C4" w:rsidR="00E1503C">
        <w:rPr>
          <w:lang w:val="cy-GB"/>
        </w:rPr>
        <w:t>Tosa</w:t>
      </w:r>
      <w:proofErr w:type="spellEnd"/>
      <w:r w:rsidRPr="30C5D0C4" w:rsidR="00E1503C">
        <w:rPr>
          <w:lang w:val="cy-GB"/>
        </w:rPr>
        <w:t xml:space="preserve"> Japaneaidd; </w:t>
      </w:r>
      <w:proofErr w:type="spellStart"/>
      <w:r w:rsidRPr="30C5D0C4" w:rsidR="00E1503C">
        <w:rPr>
          <w:lang w:val="cy-GB"/>
        </w:rPr>
        <w:t>Dogo</w:t>
      </w:r>
      <w:proofErr w:type="spellEnd"/>
      <w:r w:rsidRPr="30C5D0C4" w:rsidR="00E1503C">
        <w:rPr>
          <w:lang w:val="cy-GB"/>
        </w:rPr>
        <w:t xml:space="preserve"> </w:t>
      </w:r>
      <w:proofErr w:type="spellStart"/>
      <w:r w:rsidRPr="30C5D0C4" w:rsidR="00E1503C">
        <w:rPr>
          <w:lang w:val="cy-GB"/>
        </w:rPr>
        <w:t>Argentino</w:t>
      </w:r>
      <w:proofErr w:type="spellEnd"/>
      <w:r w:rsidRPr="30C5D0C4" w:rsidR="00E1503C">
        <w:rPr>
          <w:lang w:val="cy-GB"/>
        </w:rPr>
        <w:t xml:space="preserve">; Fila </w:t>
      </w:r>
      <w:proofErr w:type="spellStart"/>
      <w:r w:rsidRPr="30C5D0C4" w:rsidR="00E1503C">
        <w:rPr>
          <w:lang w:val="cy-GB"/>
        </w:rPr>
        <w:t>Braziliera</w:t>
      </w:r>
      <w:proofErr w:type="spellEnd"/>
      <w:r w:rsidRPr="30C5D0C4" w:rsidR="00E1503C">
        <w:rPr>
          <w:lang w:val="cy-GB"/>
        </w:rPr>
        <w:t xml:space="preserve">. </w:t>
      </w:r>
    </w:p>
    <w:p w:rsidR="30C5D0C4" w:rsidP="30C5D0C4" w:rsidRDefault="30C5D0C4" w14:paraId="149DC4FA" w14:textId="4A972045">
      <w:pPr>
        <w:spacing w:line="257" w:lineRule="auto"/>
        <w:rPr>
          <w:rFonts w:ascii="Calibri" w:hAnsi="Calibri"/>
          <w:b w:val="1"/>
          <w:bCs w:val="1"/>
          <w:lang w:val="cy-GB"/>
        </w:rPr>
      </w:pPr>
    </w:p>
    <w:p w:rsidRPr="007237A4" w:rsidR="00B625F0" w:rsidP="1EA9A460" w:rsidRDefault="00E1503C" w14:paraId="23768B78" w14:textId="77777777">
      <w:pPr>
        <w:spacing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Gwastraff </w:t>
      </w:r>
    </w:p>
    <w:p w:rsidR="00B625F0" w:rsidP="1EA9A460" w:rsidRDefault="00E1503C" w14:paraId="23768B79" w14:textId="77777777">
      <w:pPr>
        <w:spacing w:after="0"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lastRenderedPageBreak/>
        <w:t>Sbwriel ac Ailgylchu</w:t>
      </w:r>
    </w:p>
    <w:p w:rsidR="00B625F0" w:rsidP="1EA9A460" w:rsidRDefault="00E1503C" w14:paraId="23768B7A" w14:textId="77777777">
      <w:pPr>
        <w:spacing w:line="257" w:lineRule="auto"/>
      </w:pPr>
      <w:r w:rsidRPr="30C5D0C4" w:rsidR="00E1503C">
        <w:rPr>
          <w:lang w:val="cy-GB"/>
        </w:rPr>
        <w:t>Mae yna glosydd biniau yn y safle gwersylla ar gyfer eich gwastraff ac mae'n rhaid gwahanu'r holl wastraff a'i waredu yn y biniau perthnasol.  Mae hon yn gyfraith gan Lywodraeth Cymru yn 2024 ar gyfer safleoedd gwersylla ac nid yw'n ddewisol. Dylid egluro hyn yn ofalus i blant os ydynt yn mynd â gwastraff i'r biniau</w:t>
      </w:r>
    </w:p>
    <w:p w:rsidR="30C5D0C4" w:rsidP="30C5D0C4" w:rsidRDefault="30C5D0C4" w14:paraId="1B96EE55" w14:textId="079A9390">
      <w:pPr>
        <w:spacing w:line="257" w:lineRule="auto"/>
        <w:rPr>
          <w:lang w:val="cy-GB"/>
        </w:rPr>
      </w:pPr>
    </w:p>
    <w:p w:rsidR="30C5D0C4" w:rsidP="30C5D0C4" w:rsidRDefault="30C5D0C4" w14:paraId="236E1F28" w14:textId="05AFA59E">
      <w:pPr>
        <w:spacing w:line="257" w:lineRule="auto"/>
        <w:rPr>
          <w:lang w:val="cy-GB"/>
        </w:rPr>
      </w:pPr>
    </w:p>
    <w:p w:rsidR="30C5D0C4" w:rsidP="30C5D0C4" w:rsidRDefault="30C5D0C4" w14:paraId="653E29D4" w14:textId="4B0A119D">
      <w:pPr>
        <w:spacing w:line="257" w:lineRule="auto"/>
        <w:rPr>
          <w:lang w:val="cy-GB"/>
        </w:rPr>
      </w:pPr>
    </w:p>
    <w:p w:rsidRPr="00721351" w:rsidR="00B625F0" w:rsidP="1EA9A460" w:rsidRDefault="00E1503C" w14:paraId="23768B7B" w14:textId="77777777">
      <w:pPr>
        <w:spacing w:line="257" w:lineRule="auto"/>
      </w:pPr>
      <w:r w:rsidRPr="1EA9A460">
        <w:rPr>
          <w:lang w:val="cy-GB"/>
        </w:rPr>
        <w:t>Dyma'r categorïau gwahanol: -</w:t>
      </w:r>
    </w:p>
    <w:p w:rsidRPr="00721351" w:rsidR="00B625F0" w:rsidP="1EA9A460" w:rsidRDefault="00E1503C" w14:paraId="23768B7C" w14:textId="77777777">
      <w:pPr>
        <w:pStyle w:val="ListParagraph"/>
        <w:numPr>
          <w:ilvl w:val="0"/>
          <w:numId w:val="34"/>
        </w:numPr>
        <w:spacing w:after="160" w:line="259" w:lineRule="auto"/>
        <w:rPr>
          <w:b/>
          <w:bCs/>
          <w:lang w:eastAsia="en-US"/>
        </w:rPr>
      </w:pPr>
      <w:r w:rsidRPr="1EA9A460">
        <w:rPr>
          <w:rFonts w:ascii="Calibri" w:hAnsi="Calibri"/>
          <w:b/>
          <w:bCs/>
          <w:lang w:val="cy-GB" w:eastAsia="en-US"/>
        </w:rPr>
        <w:t>Bwyd</w:t>
      </w:r>
    </w:p>
    <w:p w:rsidRPr="00721351" w:rsidR="00B625F0" w:rsidP="1EA9A460" w:rsidRDefault="00E1503C" w14:paraId="23768B7D" w14:textId="77777777">
      <w:pPr>
        <w:pStyle w:val="ListParagraph"/>
        <w:numPr>
          <w:ilvl w:val="0"/>
          <w:numId w:val="34"/>
        </w:numPr>
        <w:spacing w:after="160" w:line="259" w:lineRule="auto"/>
        <w:rPr>
          <w:b/>
          <w:bCs/>
          <w:lang w:eastAsia="en-US"/>
        </w:rPr>
      </w:pPr>
      <w:r w:rsidRPr="1EA9A460">
        <w:rPr>
          <w:rFonts w:ascii="Calibri" w:hAnsi="Calibri"/>
          <w:b/>
          <w:bCs/>
          <w:lang w:val="cy-GB" w:eastAsia="en-US"/>
        </w:rPr>
        <w:t>Papur/Cerdyn</w:t>
      </w:r>
    </w:p>
    <w:p w:rsidRPr="00721351" w:rsidR="00B625F0" w:rsidP="1EA9A460" w:rsidRDefault="00E1503C" w14:paraId="23768B7E" w14:textId="77777777">
      <w:pPr>
        <w:pStyle w:val="ListParagraph"/>
        <w:numPr>
          <w:ilvl w:val="0"/>
          <w:numId w:val="34"/>
        </w:numPr>
        <w:spacing w:after="160" w:line="259" w:lineRule="auto"/>
        <w:rPr>
          <w:b/>
          <w:bCs/>
          <w:lang w:eastAsia="en-US"/>
        </w:rPr>
      </w:pPr>
      <w:r w:rsidRPr="1EA9A460">
        <w:rPr>
          <w:rFonts w:ascii="Calibri" w:hAnsi="Calibri"/>
          <w:b/>
          <w:bCs/>
          <w:lang w:val="cy-GB" w:eastAsia="en-US"/>
        </w:rPr>
        <w:t>Gwydr</w:t>
      </w:r>
      <w:r w:rsidRPr="1EA9A460">
        <w:rPr>
          <w:rFonts w:ascii="Calibri" w:hAnsi="Calibri"/>
          <w:bCs/>
          <w:lang w:val="cy-GB" w:eastAsia="en-US"/>
        </w:rPr>
        <w:t xml:space="preserve"> </w:t>
      </w:r>
    </w:p>
    <w:p w:rsidRPr="00721351" w:rsidR="00B625F0" w:rsidP="1EA9A460" w:rsidRDefault="00E1503C" w14:paraId="23768B7F" w14:textId="77777777">
      <w:pPr>
        <w:pStyle w:val="ListParagraph"/>
        <w:numPr>
          <w:ilvl w:val="0"/>
          <w:numId w:val="34"/>
        </w:numPr>
        <w:spacing w:after="160" w:line="259" w:lineRule="auto"/>
        <w:rPr>
          <w:b/>
          <w:bCs/>
          <w:lang w:eastAsia="en-US"/>
        </w:rPr>
      </w:pPr>
      <w:r w:rsidRPr="1EA9A460">
        <w:rPr>
          <w:rFonts w:ascii="Calibri" w:hAnsi="Calibri"/>
          <w:b/>
          <w:bCs/>
          <w:lang w:val="cy-GB" w:eastAsia="en-US"/>
        </w:rPr>
        <w:t xml:space="preserve">Metel, Plastig a Chartonau. </w:t>
      </w:r>
    </w:p>
    <w:p w:rsidRPr="00DB658F" w:rsidR="00B625F0" w:rsidP="1EA9A460" w:rsidRDefault="00E1503C" w14:paraId="23768B80" w14:textId="77777777">
      <w:pPr>
        <w:spacing w:after="160" w:line="259" w:lineRule="auto"/>
        <w:contextualSpacing/>
        <w:rPr>
          <w:lang w:eastAsia="en-US"/>
        </w:rPr>
      </w:pPr>
      <w:r w:rsidRPr="1EA9A460">
        <w:rPr>
          <w:lang w:val="cy-GB" w:eastAsia="en-US"/>
        </w:rPr>
        <w:t>Bydd gwneud hyn yn helpu ymrwymiadau Cymru i leihau allyriadau carbon a bod yn ddiwastraff erbyn 2050.</w:t>
      </w:r>
    </w:p>
    <w:p w:rsidR="00B625F0" w:rsidP="1EA9A460" w:rsidRDefault="00B625F0" w14:paraId="23768B81" w14:textId="77777777">
      <w:pPr>
        <w:spacing w:after="0" w:line="257" w:lineRule="auto"/>
      </w:pPr>
    </w:p>
    <w:p w:rsidRPr="00AA7888" w:rsidR="00B625F0" w:rsidP="1EA9A460" w:rsidRDefault="00E1503C" w14:paraId="23768B82" w14:textId="77777777">
      <w:pPr>
        <w:pStyle w:val="ListParagraph"/>
        <w:numPr>
          <w:ilvl w:val="0"/>
          <w:numId w:val="37"/>
        </w:numPr>
        <w:spacing w:after="0" w:line="257" w:lineRule="auto"/>
      </w:pPr>
      <w:r w:rsidRPr="1EA9A460">
        <w:rPr>
          <w:lang w:val="cy-GB"/>
        </w:rPr>
        <w:t>Gwnewch yn siŵr fod y plastig, y gwydr a'r caniau yn cael eu golchi cyn eu rhoi yn y biniau ailgylchu. Bydd angen i chi fynd â nhw'n uniongyrchol i'r biniau cymunedol a'u didoli i'r biniau cywir.</w:t>
      </w:r>
    </w:p>
    <w:p w:rsidRPr="00AA7888" w:rsidR="00B625F0" w:rsidP="1EA9A460" w:rsidRDefault="00E1503C" w14:paraId="23768B83" w14:textId="77777777">
      <w:pPr>
        <w:pStyle w:val="ListParagraph"/>
        <w:numPr>
          <w:ilvl w:val="0"/>
          <w:numId w:val="37"/>
        </w:numPr>
        <w:spacing w:after="0" w:line="257" w:lineRule="auto"/>
      </w:pPr>
      <w:r w:rsidRPr="1EA9A460">
        <w:rPr>
          <w:lang w:val="cy-GB"/>
        </w:rPr>
        <w:t>Ceir biniau hefyd ar gyfer gwastraff cyffredinol, ond gofynnwn ichi ddefnyddio'r rhain cyn lleied â phosibl.</w:t>
      </w:r>
    </w:p>
    <w:p w:rsidRPr="00AA7888" w:rsidR="00B625F0" w:rsidP="1EA9A460" w:rsidRDefault="00E1503C" w14:paraId="23768B84" w14:textId="7777777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00" w:afterAutospacing="1" w:line="240" w:lineRule="auto"/>
      </w:pPr>
      <w:r w:rsidRPr="1EA9A460">
        <w:rPr>
          <w:lang w:val="cy-GB"/>
        </w:rPr>
        <w:t xml:space="preserve">Gofynnwn i'n holl ymwelwyr ymuno â ni yn yr ymgyrch i leihau gwastraff a gweithio tuag at gyrraedd ein targedau ailgylchu. </w:t>
      </w:r>
    </w:p>
    <w:p w:rsidRPr="005D06AC" w:rsidR="00B625F0" w:rsidP="1EA9A460" w:rsidRDefault="00E1503C" w14:paraId="23768B85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Sicrhewch eich bod yn gwagio'ch biniau i'r prif finiau cymunedol yn gyson. </w:t>
      </w:r>
    </w:p>
    <w:p w:rsidRPr="00A30161" w:rsidR="00B625F0" w:rsidP="1EA9A460" w:rsidRDefault="00E1503C" w14:paraId="23768B86" w14:textId="7777777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Peidiwch â gadael gweddillion bwyd allan i'r adar nac anifeiliaid eraill oherwydd y bydd hyn yn denu </w:t>
      </w:r>
      <w:proofErr w:type="spellStart"/>
      <w:r w:rsidRPr="1EA9A460">
        <w:rPr>
          <w:lang w:val="cy-GB"/>
        </w:rPr>
        <w:t>fermin</w:t>
      </w:r>
      <w:proofErr w:type="spellEnd"/>
      <w:r w:rsidRPr="1EA9A460">
        <w:rPr>
          <w:lang w:val="cy-GB"/>
        </w:rPr>
        <w:t>. Gwnewch yn siŵr nad ydych yn rhoi bagiau ar yr ochr, mae'n rhaid iddynt fynd yn y biniau cywir yn ôl yr arwydd.</w:t>
      </w:r>
    </w:p>
    <w:p w:rsidR="1EA9A460" w:rsidP="1EA9A460" w:rsidRDefault="1EA9A460" w14:paraId="23768B87" w14:textId="77777777">
      <w:pPr>
        <w:spacing w:after="0" w:line="240" w:lineRule="auto"/>
        <w:rPr>
          <w:b/>
          <w:bCs/>
        </w:rPr>
      </w:pPr>
    </w:p>
    <w:p w:rsidR="00B625F0" w:rsidP="1EA9A460" w:rsidRDefault="00E1503C" w14:paraId="23768B88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Tipio Anghyfreithlon</w:t>
      </w:r>
    </w:p>
    <w:p w:rsidR="1EA9A460" w:rsidP="1EA9A460" w:rsidRDefault="1EA9A460" w14:paraId="23768B89" w14:textId="77777777">
      <w:pPr>
        <w:spacing w:after="0" w:line="240" w:lineRule="auto"/>
        <w:rPr>
          <w:b/>
          <w:bCs/>
        </w:rPr>
      </w:pPr>
    </w:p>
    <w:p w:rsidRPr="00DB658F" w:rsidR="00B625F0" w:rsidP="1EA9A460" w:rsidRDefault="00E1503C" w14:paraId="23768B8A" w14:textId="77777777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Mae'n rhaid mynd â'r holl eitemau mawr yr ydych am gael gwared arnynt a'u gwaredu oddi ar y safle a pheidio â'u gadael yn y safleoedd biniau.</w:t>
      </w:r>
    </w:p>
    <w:p w:rsidRPr="00DB658F" w:rsidR="00B625F0" w:rsidP="1EA9A460" w:rsidRDefault="00E1503C" w14:paraId="23768B8B" w14:textId="77777777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Ni chaniateir gwaredu beiciau, celfi nac eitemau trydanol. Gall unrhyw un sy'n gwneud hynny gael ei erlyn a'i ddirwyo am dipio anghyfreithlon. Ewch ag eitemau mawr adref gyda chi i'w gwaredu.</w:t>
      </w:r>
    </w:p>
    <w:p w:rsidR="00B625F0" w:rsidP="1EA9A460" w:rsidRDefault="00B625F0" w14:paraId="23768B8C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B625F0" w:rsidP="1EA9A460" w:rsidRDefault="00E1503C" w14:paraId="23768B8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Gwastraff Cemegol</w:t>
      </w:r>
    </w:p>
    <w:p w:rsidR="1EA9A460" w:rsidP="1EA9A460" w:rsidRDefault="1EA9A460" w14:paraId="23768B8E" w14:textId="77777777">
      <w:pPr>
        <w:spacing w:after="0" w:line="240" w:lineRule="auto"/>
        <w:rPr>
          <w:b/>
          <w:bCs/>
        </w:rPr>
      </w:pPr>
    </w:p>
    <w:p w:rsidRPr="00DB658F" w:rsidR="00B625F0" w:rsidP="1EA9A460" w:rsidRDefault="00E1503C" w14:paraId="23768B8F" w14:textId="77777777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1EA9A460">
        <w:rPr>
          <w:lang w:val="cy-GB"/>
        </w:rPr>
        <w:t xml:space="preserve">Mae'n rhaid gwagio'r holl wastraff tŷ bach cemegol yn y pwyntiau gwastraff dynodedig </w:t>
      </w:r>
      <w:proofErr w:type="spellStart"/>
      <w:r w:rsidRPr="1EA9A460">
        <w:rPr>
          <w:lang w:val="cy-GB"/>
        </w:rPr>
        <w:t>Elsan</w:t>
      </w:r>
      <w:proofErr w:type="spellEnd"/>
      <w:r w:rsidRPr="1EA9A460">
        <w:rPr>
          <w:lang w:val="cy-GB"/>
        </w:rPr>
        <w:t xml:space="preserve">. Peidiwch â rhoi unrhyw fath o </w:t>
      </w:r>
      <w:proofErr w:type="spellStart"/>
      <w:r w:rsidRPr="1EA9A460">
        <w:rPr>
          <w:lang w:val="cy-GB"/>
        </w:rPr>
        <w:t>weips</w:t>
      </w:r>
      <w:proofErr w:type="spellEnd"/>
      <w:r w:rsidRPr="1EA9A460">
        <w:rPr>
          <w:lang w:val="cy-GB"/>
        </w:rPr>
        <w:t xml:space="preserve"> gwlyb na chynnyrch mislif i lawr y rhain gan y byddant yn eu blocio.</w:t>
      </w:r>
    </w:p>
    <w:p w:rsidRPr="00EE1AE7" w:rsidR="00B625F0" w:rsidP="1EA9A460" w:rsidRDefault="00B625F0" w14:paraId="23768B90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625F0" w:rsidP="1EA9A460" w:rsidRDefault="00E1503C" w14:paraId="23768B91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Gwastraff Glanweithiol</w:t>
      </w:r>
    </w:p>
    <w:p w:rsidR="1EA9A460" w:rsidP="1EA9A460" w:rsidRDefault="1EA9A460" w14:paraId="23768B92" w14:textId="77777777">
      <w:pPr>
        <w:spacing w:after="0" w:line="240" w:lineRule="auto"/>
        <w:rPr>
          <w:b/>
          <w:bCs/>
        </w:rPr>
      </w:pPr>
    </w:p>
    <w:p w:rsidRPr="00A30161" w:rsidR="00B625F0" w:rsidP="1EA9A460" w:rsidRDefault="00E1503C" w14:paraId="23768B93" w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lang w:val="cy-GB"/>
        </w:rPr>
        <w:t xml:space="preserve">Darperir biniau glanweithiol yn y toiledau i fenywod ac yn y toiledau i bobl anabl o'r ddau ryw.  </w:t>
      </w:r>
    </w:p>
    <w:p w:rsidR="00B625F0" w:rsidP="1EA9A460" w:rsidRDefault="00E1503C" w14:paraId="23768B94" w14:textId="7777777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Darperir biniau cewynnau yn y bloc tai bach ar gyfer newid cewynnau yn ardal deuluol y ddau bloc amwynder.</w:t>
      </w:r>
    </w:p>
    <w:p w:rsidRPr="00EE1AE7" w:rsidR="00AC47AD" w:rsidP="1EA9A460" w:rsidRDefault="00AC47AD" w14:paraId="23768B95" w14:textId="77777777">
      <w:pPr>
        <w:spacing w:line="257" w:lineRule="auto"/>
        <w:rPr>
          <w:b/>
          <w:bCs/>
        </w:rPr>
      </w:pPr>
    </w:p>
    <w:p w:rsidR="30C5D0C4" w:rsidP="30C5D0C4" w:rsidRDefault="30C5D0C4" w14:paraId="23F98456" w14:textId="7BFC934E">
      <w:pPr>
        <w:spacing w:after="0" w:line="240" w:lineRule="auto"/>
        <w:rPr>
          <w:rFonts w:ascii="Calibri" w:hAnsi="Calibri"/>
          <w:b w:val="1"/>
          <w:bCs w:val="1"/>
          <w:sz w:val="28"/>
          <w:szCs w:val="28"/>
          <w:lang w:val="cy-GB"/>
        </w:rPr>
      </w:pPr>
    </w:p>
    <w:p w:rsidR="30C5D0C4" w:rsidP="30C5D0C4" w:rsidRDefault="30C5D0C4" w14:paraId="11BF59D4" w14:textId="794E97C5">
      <w:pPr>
        <w:spacing w:after="0" w:line="240" w:lineRule="auto"/>
        <w:rPr>
          <w:rFonts w:ascii="Calibri" w:hAnsi="Calibri"/>
          <w:b w:val="1"/>
          <w:bCs w:val="1"/>
          <w:sz w:val="28"/>
          <w:szCs w:val="28"/>
          <w:lang w:val="cy-GB"/>
        </w:rPr>
      </w:pPr>
    </w:p>
    <w:p w:rsidR="30C5D0C4" w:rsidP="30C5D0C4" w:rsidRDefault="30C5D0C4" w14:paraId="423291E4" w14:textId="5E5405E0">
      <w:pPr>
        <w:spacing w:after="0" w:line="240" w:lineRule="auto"/>
        <w:rPr>
          <w:rFonts w:ascii="Calibri" w:hAnsi="Calibri"/>
          <w:b w:val="1"/>
          <w:bCs w:val="1"/>
          <w:sz w:val="28"/>
          <w:szCs w:val="28"/>
          <w:lang w:val="cy-GB"/>
        </w:rPr>
      </w:pPr>
    </w:p>
    <w:p w:rsidR="30C5D0C4" w:rsidP="30C5D0C4" w:rsidRDefault="30C5D0C4" w14:paraId="4DB3694F" w14:textId="74503376">
      <w:pPr>
        <w:spacing w:after="0" w:line="240" w:lineRule="auto"/>
        <w:rPr>
          <w:rFonts w:ascii="Calibri" w:hAnsi="Calibri"/>
          <w:b w:val="1"/>
          <w:bCs w:val="1"/>
          <w:sz w:val="28"/>
          <w:szCs w:val="28"/>
          <w:lang w:val="cy-GB"/>
        </w:rPr>
      </w:pPr>
    </w:p>
    <w:p w:rsidR="30C5D0C4" w:rsidP="30C5D0C4" w:rsidRDefault="30C5D0C4" w14:paraId="12DBE4A1" w14:textId="44482A7E">
      <w:pPr>
        <w:spacing w:after="0" w:line="240" w:lineRule="auto"/>
        <w:rPr>
          <w:rFonts w:ascii="Calibri" w:hAnsi="Calibri"/>
          <w:b w:val="1"/>
          <w:bCs w:val="1"/>
          <w:sz w:val="28"/>
          <w:szCs w:val="28"/>
          <w:lang w:val="cy-GB"/>
        </w:rPr>
      </w:pPr>
    </w:p>
    <w:p w:rsidR="009F7E0A" w:rsidP="1EA9A460" w:rsidRDefault="00E1503C" w14:paraId="23768B96" w14:textId="77777777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lastRenderedPageBreak/>
        <w:t>Rheolau a Rheoliadau Eraill</w:t>
      </w:r>
    </w:p>
    <w:p w:rsidRPr="003577DC" w:rsidR="003577DC" w:rsidP="1EA9A460" w:rsidRDefault="003577DC" w14:paraId="23768B97" w14:textId="77777777">
      <w:pPr>
        <w:autoSpaceDE w:val="0"/>
        <w:autoSpaceDN w:val="0"/>
        <w:adjustRightInd w:val="0"/>
        <w:spacing w:after="0" w:line="240" w:lineRule="auto"/>
      </w:pPr>
    </w:p>
    <w:p w:rsidRPr="00EE1AE7" w:rsidR="004714D2" w:rsidP="1EA9A460" w:rsidRDefault="00E1503C" w14:paraId="23768B98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Sŵn ac Ymddygiad Gwrthgymdeithasol</w:t>
      </w:r>
    </w:p>
    <w:p w:rsidR="004714D2" w:rsidP="1EA9A460" w:rsidRDefault="00E1503C" w14:paraId="23768B99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 hwn yn safle gwersylla sy'n addas i deuluoedd, ac nid ydym yn annog archebion grŵp mawr, gellir archebu uchafswm o dri grŵp gyda'i gilydd (3 uned). Rydym yn cadw'r hawl i ofyn i chi adael a chanslo eich archeb heb ad-daliad os ydych yn torri'r telerau hyn.</w:t>
      </w:r>
    </w:p>
    <w:p w:rsidR="004714D2" w:rsidP="1EA9A460" w:rsidRDefault="00E1503C" w14:paraId="23768B9A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Ein hamser tawel yw rhwng 10pm ac 8am a gofynnwn ichi wneud yn siŵr bod unrhyw gerddoriaeth yn cael ei diffodd ar ôl 10pm ac nad yw sŵn teledu a chlebran yn tarfu ar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eraill. </w:t>
      </w:r>
    </w:p>
    <w:p w:rsidR="004714D2" w:rsidP="1EA9A460" w:rsidRDefault="004714D2" w14:paraId="23768B9B" w14:textId="77777777">
      <w:pPr>
        <w:autoSpaceDE w:val="0"/>
        <w:autoSpaceDN w:val="0"/>
        <w:adjustRightInd w:val="0"/>
        <w:spacing w:after="0" w:line="240" w:lineRule="auto"/>
      </w:pPr>
    </w:p>
    <w:p w:rsidRPr="00A30161" w:rsidR="004714D2" w:rsidP="1EA9A460" w:rsidRDefault="00E1503C" w14:paraId="23768B9C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Ni chaniateir cerddoriaeth uchel ar unrhyw adeg.</w:t>
      </w:r>
    </w:p>
    <w:p w:rsidRPr="007237A4" w:rsidR="004714D2" w:rsidP="1EA9A460" w:rsidRDefault="00E1503C" w14:paraId="23768B9D" w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Ni chaniateir gadael injan eich car i redeg ar unrhyw adeg.</w:t>
      </w:r>
    </w:p>
    <w:p w:rsidR="004714D2" w:rsidP="1EA9A460" w:rsidRDefault="004714D2" w14:paraId="23768B9E" w14:textId="77777777">
      <w:pPr>
        <w:autoSpaceDE w:val="0"/>
        <w:autoSpaceDN w:val="0"/>
        <w:adjustRightInd w:val="0"/>
        <w:spacing w:after="0" w:line="240" w:lineRule="auto"/>
      </w:pPr>
    </w:p>
    <w:p w:rsidRPr="005F6C79" w:rsidR="004714D2" w:rsidP="1EA9A460" w:rsidRDefault="00E1503C" w14:paraId="23768B9F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Cofiwch fod ymwelwyr eraill yma i fwynhau eu harhosiad, felly dim iaith ddrwg gan neb. Os gwneir cwynion gan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eraill bydd ymchwiliad yn cael ei gynnal i hyn ac efallai y gofynnir i chi adael y safle gwersylla.</w:t>
      </w:r>
    </w:p>
    <w:p w:rsidR="1EA9A460" w:rsidP="1EA9A460" w:rsidRDefault="1EA9A460" w14:paraId="23768BA0" w14:textId="77777777">
      <w:pPr>
        <w:pStyle w:val="ListParagraph"/>
        <w:spacing w:after="0" w:line="240" w:lineRule="auto"/>
      </w:pPr>
    </w:p>
    <w:p w:rsidRPr="007237A4" w:rsidR="00C74E18" w:rsidP="1EA9A460" w:rsidRDefault="00E1503C" w14:paraId="23768BA1" w14:textId="77777777">
      <w:pPr>
        <w:pStyle w:val="ListParagraph"/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Gweithgareddau Hamdden</w:t>
      </w:r>
    </w:p>
    <w:p w:rsidR="1EA9A460" w:rsidP="1EA9A460" w:rsidRDefault="1EA9A460" w14:paraId="23768BA2" w14:textId="77777777">
      <w:pPr>
        <w:pStyle w:val="ListParagraph"/>
        <w:spacing w:line="240" w:lineRule="auto"/>
        <w:ind w:left="0"/>
        <w:rPr>
          <w:b/>
          <w:bCs/>
        </w:rPr>
      </w:pPr>
    </w:p>
    <w:p w:rsidR="00C74E18" w:rsidP="1EA9A460" w:rsidRDefault="00E1503C" w14:paraId="23768BA3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40" w:lineRule="auto"/>
      </w:pPr>
      <w:r w:rsidRPr="1EA9A460">
        <w:rPr>
          <w:lang w:val="cy-GB"/>
        </w:rPr>
        <w:t xml:space="preserve">Mae sawl cyfleuster yn y parc megis y Gylchffordd Gaeedig Genedlaethol, traeth; ardaloedd chwarae; llwybr yr arth; am ddim i'w defnyddio. </w:t>
      </w:r>
    </w:p>
    <w:p w:rsidR="00C74E18" w:rsidP="1EA9A460" w:rsidRDefault="00E1503C" w14:paraId="23768BA4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Mae'r gweithgareddau canlynol yn destun ffioedd ychwanegol ac nid ydynt wedi'u cynnwys yn eich ffioedd: </w:t>
      </w:r>
      <w:proofErr w:type="spellStart"/>
      <w:r w:rsidRPr="1EA9A460">
        <w:rPr>
          <w:lang w:val="cy-GB"/>
        </w:rPr>
        <w:t>gwallgolff</w:t>
      </w:r>
      <w:proofErr w:type="spellEnd"/>
      <w:r w:rsidRPr="1EA9A460">
        <w:rPr>
          <w:lang w:val="cy-GB"/>
        </w:rPr>
        <w:t xml:space="preserve">; golff </w:t>
      </w:r>
      <w:proofErr w:type="spellStart"/>
      <w:r w:rsidRPr="1EA9A460">
        <w:rPr>
          <w:lang w:val="cy-GB"/>
        </w:rPr>
        <w:t>disc</w:t>
      </w:r>
      <w:proofErr w:type="spellEnd"/>
      <w:r w:rsidRPr="1EA9A460">
        <w:rPr>
          <w:lang w:val="cy-GB"/>
        </w:rPr>
        <w:t xml:space="preserve">; golff pitsio a phytio; golff-troed, gweithgareddau'r ganolfan sgïo; rhedfa dobogan; hurio beiciau. </w:t>
      </w:r>
    </w:p>
    <w:p w:rsidR="00C74E18" w:rsidP="1EA9A460" w:rsidRDefault="00E1503C" w14:paraId="23768BA5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Gellir archebu'r gweithgareddau hyn cyn cyrraedd trwy </w:t>
      </w:r>
      <w:hyperlink w:history="1" r:id="rId12">
        <w:r w:rsidRPr="1EA9A460">
          <w:rPr>
            <w:rFonts w:ascii="Calibri" w:hAnsi="Calibri"/>
            <w:color w:val="0000FF"/>
            <w:u w:val="single"/>
            <w:lang w:val="cy-GB"/>
          </w:rPr>
          <w:t>Cynllunio eich Ymweliad - Traeth a Pharc Gwledig Pen-bre</w:t>
        </w:r>
      </w:hyperlink>
    </w:p>
    <w:p w:rsidRPr="00EE1AE7" w:rsidR="00C74E18" w:rsidP="1EA9A460" w:rsidRDefault="00E1503C" w14:paraId="23768BA6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 gweithgareddau eraill yn y parc fel gwersi syrffio, tag laser a'r rheilffordd fechan, y gylchffordd gaeedig genedlaethol a saethyddiaeth yn cael eu cynnal gan weithredwyr preifat.  Mae dolenni i'w tudalennau gwe er mwyn cael rhagor o wybodaeth ar gael hefyd ar y dudalen 'Cynllunio eich Ymweliad'.</w:t>
      </w:r>
    </w:p>
    <w:p w:rsidRPr="00EE1AE7" w:rsidR="00C74E18" w:rsidP="1EA9A460" w:rsidRDefault="00E1503C" w14:paraId="23768BA7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Rhaid peidio â chwarae pêl-droed/criced/tenis ac ati ar y safle gwersylla oherwydd y difrod y gallai hyn ei achosi i eiddo pobl.  Beth am roi cynnig ar fadminton, neu chwarae’r gemau hyn yn y parc neu yn yr ardal chwarae bach.</w:t>
      </w:r>
    </w:p>
    <w:p w:rsidRPr="005D06AC" w:rsidR="00C74E18" w:rsidP="1EA9A460" w:rsidRDefault="00E1503C" w14:paraId="23768BA8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Rydym wrth ein boddau yn gweld pobl yn beicio, ac rydym yn annog pawb i ddefnyddio eu beiciau ond rydym yn gofyn i bobl eu defnyddio'n ddiogel a pheidio â mynd rhwng lleiniau pobl eraill. </w:t>
      </w:r>
    </w:p>
    <w:p w:rsidRPr="00A30161" w:rsidR="00C74E18" w:rsidP="1EA9A460" w:rsidRDefault="00E1503C" w14:paraId="23768BA9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 gan y parc lwybr pwmpio, y Gylchffordd Gaeedig Genedlaethol a llwybr arfordirol gwych. </w:t>
      </w:r>
    </w:p>
    <w:p w:rsidRPr="005D06AC" w:rsidR="00C74E18" w:rsidP="1EA9A460" w:rsidRDefault="00E1503C" w14:paraId="23768BAA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Ni chaniateir defnyddio e-sgwteri na </w:t>
      </w:r>
      <w:proofErr w:type="spellStart"/>
      <w:r w:rsidRPr="1EA9A460">
        <w:rPr>
          <w:lang w:val="cy-GB"/>
        </w:rPr>
        <w:t>gwibgartiau</w:t>
      </w:r>
      <w:proofErr w:type="spellEnd"/>
      <w:r w:rsidRPr="1EA9A460">
        <w:rPr>
          <w:lang w:val="cy-GB"/>
        </w:rPr>
        <w:t xml:space="preserve"> trydan yn y parc neu'r safle gwersylla ar unrhyw adeg. </w:t>
      </w:r>
    </w:p>
    <w:p w:rsidRPr="005D06AC" w:rsidR="00C74E18" w:rsidP="1EA9A460" w:rsidRDefault="00E1503C" w14:paraId="23768BAB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Ni chaniateir defnyddio / hedfan </w:t>
      </w:r>
      <w:proofErr w:type="spellStart"/>
      <w:r w:rsidRPr="1EA9A460">
        <w:rPr>
          <w:lang w:val="cy-GB"/>
        </w:rPr>
        <w:t>dronau</w:t>
      </w:r>
      <w:proofErr w:type="spellEnd"/>
      <w:r w:rsidRPr="1EA9A460">
        <w:rPr>
          <w:lang w:val="cy-GB"/>
        </w:rPr>
        <w:t>, awyrennau model ac offer tebyg arall o fewn y safle gwersylla, na'r parc nac ar unrhyw eiddo Cyngor Sir Caerfyrddin heb ganiatâd ysgrifenedig.</w:t>
      </w:r>
    </w:p>
    <w:p w:rsidRPr="00AA7888" w:rsidR="00C74E18" w:rsidP="1EA9A460" w:rsidRDefault="00E1503C" w14:paraId="23768BAC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Ni chaniateir pysgota; nofio; cychod neu badlo o fewn y pyllau yn y parc.</w:t>
      </w:r>
    </w:p>
    <w:p w:rsidR="00D10C49" w:rsidP="1EA9A460" w:rsidRDefault="00D10C49" w14:paraId="23768BAD" w14:textId="77777777">
      <w:pPr>
        <w:autoSpaceDE w:val="0"/>
        <w:autoSpaceDN w:val="0"/>
        <w:adjustRightInd w:val="0"/>
        <w:spacing w:after="0" w:line="240" w:lineRule="auto"/>
      </w:pPr>
    </w:p>
    <w:p w:rsidRPr="00D10C49" w:rsidR="0075417E" w:rsidP="1EA9A460" w:rsidRDefault="00E1503C" w14:paraId="23768BA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 xml:space="preserve">Plant </w:t>
      </w:r>
    </w:p>
    <w:p w:rsidRPr="005D06AC" w:rsidR="0075417E" w:rsidP="1EA9A460" w:rsidRDefault="00E1503C" w14:paraId="23768BAF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Nodwch fod yn rhaid i bob plentyn gael ei oruchwylio bob amser yn y safle gwersylla a'r parc gwledig.</w:t>
      </w:r>
    </w:p>
    <w:p w:rsidRPr="005D06AC" w:rsidR="0075417E" w:rsidP="1EA9A460" w:rsidRDefault="00E1503C" w14:paraId="23768BB0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Mae'n rhaid i blant (o dan 18 oed) </w:t>
      </w:r>
      <w:r w:rsidRPr="1EA9A460">
        <w:rPr>
          <w:b/>
          <w:bCs/>
          <w:lang w:val="cy-GB"/>
        </w:rPr>
        <w:t>BEIDIO</w:t>
      </w:r>
      <w:r w:rsidRPr="1EA9A460">
        <w:rPr>
          <w:lang w:val="cy-GB"/>
        </w:rPr>
        <w:t xml:space="preserve"> â chael eu gadael ar eu pennau eu hunain yn y Parc neu'r safle gwersylla.</w:t>
      </w:r>
    </w:p>
    <w:p w:rsidR="0075417E" w:rsidP="1EA9A460" w:rsidRDefault="00E1503C" w14:paraId="23768BB1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lastRenderedPageBreak/>
        <w:t xml:space="preserve">Peidiwch â chaniatáu i blant chwarae o amgylch y tapiau dŵr, mae'r rhain ar gyfer dŵr yfed ac nid ar gyfer llenwi balwnau dŵr. </w:t>
      </w:r>
    </w:p>
    <w:p w:rsidRPr="001658C7" w:rsidR="0075417E" w:rsidP="1EA9A460" w:rsidRDefault="00E1503C" w14:paraId="23768BB2" w14:textId="77777777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1EA9A460">
        <w:rPr>
          <w:color w:val="000000" w:themeColor="text1"/>
          <w:lang w:val="cy-GB"/>
        </w:rPr>
        <w:t>Os canfyddir bod eich plentyn neu blentyn o fewn eich parti yn difrodi offer (fel reidiau yn y maes chwarae neu reidiau ffair) ystyrir bod hyn yn torri'r rheolau a'r rheoliadau a bydd y broses o dorri'r telerau yn berthnasol. Fel y sawl a archebodd y lle yn wreiddiol byddech hefyd yn atebol am unrhyw ddifrod a achoswyd.</w:t>
      </w:r>
    </w:p>
    <w:p w:rsidR="0075417E" w:rsidP="1EA9A460" w:rsidRDefault="0075417E" w14:paraId="23768BB3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5417E" w:rsidP="1EA9A460" w:rsidRDefault="00E1503C" w14:paraId="23768BB4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Plant ar Goll</w:t>
      </w:r>
    </w:p>
    <w:p w:rsidR="001658C7" w:rsidP="1EA9A460" w:rsidRDefault="001658C7" w14:paraId="23768BB5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D10C49" w:rsidR="0075417E" w:rsidP="1EA9A460" w:rsidRDefault="00E1503C" w14:paraId="23768BB6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Os bydd plentyn yn mynd ar goll, dylai rhieni neu warcheidwaid gysylltu â'r gwasanaethau brys os teimlant fod angen gwneud hynny.  Cysylltwch ag unrhyw aelod o staff a fydd yn eich cynorthwyo hyd nes y bydd y gwasanaethau brys yn cyrraedd neu y deuir o hyd i'r plentyn.</w:t>
      </w:r>
    </w:p>
    <w:p w:rsidR="1EA9A460" w:rsidP="1EA9A460" w:rsidRDefault="1EA9A460" w14:paraId="23768BB7" w14:textId="77777777">
      <w:pPr>
        <w:spacing w:after="0" w:line="240" w:lineRule="auto"/>
        <w:rPr>
          <w:b/>
          <w:bCs/>
        </w:rPr>
      </w:pPr>
    </w:p>
    <w:p w:rsidRPr="00AA7888" w:rsidR="00320F2B" w:rsidP="1EA9A460" w:rsidRDefault="00E1503C" w14:paraId="23768BB8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Staff y Safle Gwersylla ac Adborth</w:t>
      </w:r>
    </w:p>
    <w:p w:rsidR="1EA9A460" w:rsidP="1EA9A460" w:rsidRDefault="1EA9A460" w14:paraId="23768BB9" w14:textId="77777777">
      <w:pPr>
        <w:spacing w:after="0" w:line="240" w:lineRule="auto"/>
        <w:rPr>
          <w:b/>
          <w:bCs/>
        </w:rPr>
      </w:pPr>
    </w:p>
    <w:p w:rsidRPr="005D06AC" w:rsidR="00320F2B" w:rsidP="1EA9A460" w:rsidRDefault="00E1503C" w14:paraId="23768BBA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Os oes gennych gŵyn, yn y lle cyntaf siaradwch ag aelod o staff y safle gwersylla neu staff y ganolfan ymwelwyr a byddwn yn ceisio delio â'ch pryderon yn syth.</w:t>
      </w:r>
    </w:p>
    <w:p w:rsidRPr="005D06AC" w:rsidR="00320F2B" w:rsidP="1EA9A460" w:rsidRDefault="00E1503C" w14:paraId="23768BBB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Fel arall, gallwch e-bostio </w:t>
      </w:r>
      <w:hyperlink w:history="1" r:id="rId13">
        <w:r w:rsidRPr="1EA9A460">
          <w:rPr>
            <w:rStyle w:val="Hyperlink"/>
            <w:rFonts w:ascii="Calibri" w:hAnsi="Calibri"/>
            <w:lang w:val="cy-GB"/>
          </w:rPr>
          <w:t>camppembrey@sirgar.gov.uk</w:t>
        </w:r>
      </w:hyperlink>
    </w:p>
    <w:p w:rsidRPr="005D06AC" w:rsidR="00320F2B" w:rsidP="1EA9A460" w:rsidRDefault="00E1503C" w14:paraId="23768BBC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Gall wardeiniaid y safle gwersylla roi cyfarwyddyd i </w:t>
      </w:r>
      <w:proofErr w:type="spellStart"/>
      <w:r w:rsidRPr="1EA9A460">
        <w:rPr>
          <w:lang w:val="cy-GB"/>
        </w:rPr>
        <w:t>wersyllwyr</w:t>
      </w:r>
      <w:proofErr w:type="spellEnd"/>
      <w:r w:rsidRPr="1EA9A460">
        <w:rPr>
          <w:lang w:val="cy-GB"/>
        </w:rPr>
        <w:t xml:space="preserve"> adael eu llain ar unwaith os oes unrhyw un o'r rheolau a'r rheoliadau wedi'u torri neu yn dilyn cwyn ddifrifol.</w:t>
      </w:r>
    </w:p>
    <w:p w:rsidRPr="005D06AC" w:rsidR="00320F2B" w:rsidP="1EA9A460" w:rsidRDefault="00E1503C" w14:paraId="23768BBD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 xml:space="preserve">Mae wardeiniaid y safle gwersylla ar gael rhwng 12 canol dydd ac 8pm bob dydd yn ystod y tymor. </w:t>
      </w:r>
    </w:p>
    <w:p w:rsidRPr="00A30161" w:rsidR="00320F2B" w:rsidP="1EA9A460" w:rsidRDefault="00E1503C" w14:paraId="23768BBE" w14:textId="7777777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</w:pPr>
      <w:r w:rsidRPr="1EA9A460">
        <w:rPr>
          <w:lang w:val="cy-GB"/>
        </w:rPr>
        <w:t>Mae staff y safle gwersylla ar gael, ar gyfer argyfyngau yn unig, rhwng 8pm a 12 canol dydd. Mae'r Ganolfan Ymwelwyr ar agor rhwng 10am a 4pm bob dydd yn ystod y tymor.</w:t>
      </w:r>
    </w:p>
    <w:p w:rsidR="1EA9A460" w:rsidP="30C5D0C4" w:rsidRDefault="1EA9A460" w14:paraId="23768BC2" w14:noSpellErr="1" w14:textId="6DD97765">
      <w:pPr>
        <w:pStyle w:val="Normal"/>
        <w:spacing w:after="0" w:line="240" w:lineRule="auto"/>
      </w:pPr>
    </w:p>
    <w:p w:rsidR="00C879D0" w:rsidP="1EA9A460" w:rsidRDefault="00E1503C" w14:paraId="23768BC3" w14:textId="77777777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1EA9A460">
        <w:rPr>
          <w:rFonts w:ascii="Calibri" w:hAnsi="Calibri"/>
          <w:b/>
          <w:bCs/>
          <w:sz w:val="28"/>
          <w:szCs w:val="28"/>
          <w:lang w:val="cy-GB"/>
        </w:rPr>
        <w:t>Arall</w:t>
      </w:r>
    </w:p>
    <w:p w:rsidRPr="00AA7888" w:rsidR="00C879D0" w:rsidP="1EA9A460" w:rsidRDefault="00C879D0" w14:paraId="23768BC4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879D0" w:rsidP="1EA9A460" w:rsidRDefault="00E1503C" w14:paraId="23768BC5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Ymwelwyr</w:t>
      </w:r>
    </w:p>
    <w:p w:rsidR="1EA9A460" w:rsidP="1EA9A460" w:rsidRDefault="1EA9A460" w14:paraId="23768BC6" w14:textId="77777777">
      <w:pPr>
        <w:spacing w:after="0" w:line="240" w:lineRule="auto"/>
        <w:rPr>
          <w:b/>
          <w:bCs/>
        </w:rPr>
      </w:pPr>
    </w:p>
    <w:p w:rsidRPr="00AA7888" w:rsidR="00C879D0" w:rsidP="1EA9A460" w:rsidRDefault="00E1503C" w14:paraId="23768BC7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Caniateir ymwelwyr â'r safle gwersylla ond mae'n ofynnol iddynt dalu cyfraddau parcio dyddiol y parc gwledig p'un a ydynt yn defnyddio'r cyfleusterau eraill o fewn y parc ai peidio. </w:t>
      </w:r>
    </w:p>
    <w:p w:rsidRPr="00AA7888" w:rsidR="00C879D0" w:rsidP="1EA9A460" w:rsidRDefault="00E1503C" w14:paraId="23768BC8" w14:textId="7777777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Nid yw ymwelwyr yn gallu parcio o fewn y safle gwersylla. Ceir sawl maes parcio gerllaw.</w:t>
      </w:r>
    </w:p>
    <w:p w:rsidRPr="00EE1AE7" w:rsidR="00C879D0" w:rsidP="1EA9A460" w:rsidRDefault="00C879D0" w14:paraId="23768BC9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C879D0" w:rsidP="1EA9A460" w:rsidRDefault="00E1503C" w14:paraId="23768BCA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Ysmygu</w:t>
      </w:r>
    </w:p>
    <w:p w:rsidR="1EA9A460" w:rsidP="1EA9A460" w:rsidRDefault="1EA9A460" w14:paraId="23768BCB" w14:textId="77777777">
      <w:pPr>
        <w:spacing w:after="0" w:line="240" w:lineRule="auto"/>
        <w:rPr>
          <w:b/>
          <w:bCs/>
        </w:rPr>
      </w:pPr>
    </w:p>
    <w:p w:rsidRPr="00AA7888" w:rsidR="00C879D0" w:rsidP="1EA9A460" w:rsidRDefault="00E1503C" w14:paraId="23768BCC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 ysmygu/sigaréts electronig wedi eu gwahardd o fewn pob adeilad yn y parc.</w:t>
      </w:r>
    </w:p>
    <w:p w:rsidRPr="00EE1AE7" w:rsidR="00C879D0" w:rsidP="1EA9A460" w:rsidRDefault="00C879D0" w14:paraId="23768BCD" w14:textId="77777777">
      <w:pPr>
        <w:autoSpaceDE w:val="0"/>
        <w:autoSpaceDN w:val="0"/>
        <w:adjustRightInd w:val="0"/>
        <w:spacing w:after="0" w:line="240" w:lineRule="auto"/>
      </w:pPr>
    </w:p>
    <w:p w:rsidR="00C879D0" w:rsidP="1EA9A460" w:rsidRDefault="00E1503C" w14:paraId="23768BC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Sylweddau Anghyfreithlon/Arfau Ymosodol</w:t>
      </w:r>
    </w:p>
    <w:p w:rsidR="1EA9A460" w:rsidP="1EA9A460" w:rsidRDefault="1EA9A460" w14:paraId="23768BCF" w14:textId="77777777">
      <w:pPr>
        <w:spacing w:after="0" w:line="240" w:lineRule="auto"/>
        <w:rPr>
          <w:b/>
          <w:bCs/>
        </w:rPr>
      </w:pPr>
    </w:p>
    <w:p w:rsidRPr="00A30161" w:rsidR="00C879D0" w:rsidP="1EA9A460" w:rsidRDefault="00E1503C" w14:paraId="23768BD0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lastRenderedPageBreak/>
        <w:t xml:space="preserve">Ni chaniateir i chi ddod â sylweddau anghyfreithlon nac arfau ymosodol i'r Parc.  Os darganfyddir neu ddrwgdybir bod gennych unrhyw sylweddau anghyfreithlon, caiff hyn ei </w:t>
      </w:r>
      <w:proofErr w:type="spellStart"/>
      <w:r w:rsidRPr="1EA9A460">
        <w:rPr>
          <w:lang w:val="cy-GB"/>
        </w:rPr>
        <w:t>riportio</w:t>
      </w:r>
      <w:proofErr w:type="spellEnd"/>
      <w:r w:rsidRPr="1EA9A460">
        <w:rPr>
          <w:lang w:val="cy-GB"/>
        </w:rPr>
        <w:t xml:space="preserve"> i'r Heddlu;</w:t>
      </w:r>
    </w:p>
    <w:p w:rsidRPr="00EE1AE7" w:rsidR="00C879D0" w:rsidP="1EA9A460" w:rsidRDefault="00C879D0" w14:paraId="23768BD1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C879D0" w:rsidP="1EA9A460" w:rsidRDefault="00E1503C" w14:paraId="23768BD2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Rheoli Plâu</w:t>
      </w:r>
    </w:p>
    <w:p w:rsidR="1EA9A460" w:rsidP="1EA9A460" w:rsidRDefault="1EA9A460" w14:paraId="23768BD3" w14:textId="77777777">
      <w:pPr>
        <w:spacing w:after="0" w:line="240" w:lineRule="auto"/>
        <w:rPr>
          <w:b/>
          <w:bCs/>
        </w:rPr>
      </w:pPr>
    </w:p>
    <w:p w:rsidRPr="00AA7888" w:rsidR="00C879D0" w:rsidP="1EA9A460" w:rsidRDefault="00E1503C" w14:paraId="23768BD4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Os ydych yn ymwybodol o unrhyw </w:t>
      </w:r>
      <w:proofErr w:type="spellStart"/>
      <w:r w:rsidRPr="1EA9A460">
        <w:rPr>
          <w:lang w:val="cy-GB"/>
        </w:rPr>
        <w:t>fermin</w:t>
      </w:r>
      <w:proofErr w:type="spellEnd"/>
      <w:r w:rsidRPr="1EA9A460">
        <w:rPr>
          <w:lang w:val="cy-GB"/>
        </w:rPr>
        <w:t xml:space="preserve"> neu'n sylwi ar unrhyw nythod picwns/gwenyn, rhowch wybod i ni.</w:t>
      </w:r>
    </w:p>
    <w:p w:rsidRPr="00AA7888" w:rsidR="00C879D0" w:rsidP="1EA9A460" w:rsidRDefault="00E1503C" w14:paraId="23768BD5" w14:textId="7777777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>Mae'r safle gwersylla ym Mharc Gwledig felly bydd bywyd gwyllt naturiol y byddech fel arfer yn ei ddisgwyl o fewn ardal coetir.</w:t>
      </w:r>
    </w:p>
    <w:p w:rsidR="00C879D0" w:rsidP="1EA9A460" w:rsidRDefault="00C879D0" w14:paraId="23768BD6" w14:textId="77777777">
      <w:pPr>
        <w:spacing w:after="0" w:line="257" w:lineRule="auto"/>
        <w:rPr>
          <w:b/>
          <w:bCs/>
        </w:rPr>
      </w:pPr>
    </w:p>
    <w:p w:rsidR="00C879D0" w:rsidP="1EA9A460" w:rsidRDefault="00E1503C" w14:paraId="23768BD7" w14:textId="77777777">
      <w:pPr>
        <w:spacing w:after="0" w:line="257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Gwaith Adeiladu</w:t>
      </w:r>
      <w:r w:rsidRPr="1EA9A460">
        <w:rPr>
          <w:rFonts w:ascii="Calibri" w:hAnsi="Calibri"/>
          <w:bCs/>
          <w:lang w:val="cy-GB"/>
        </w:rPr>
        <w:t xml:space="preserve"> </w:t>
      </w:r>
    </w:p>
    <w:p w:rsidR="00C879D0" w:rsidP="1EA9A460" w:rsidRDefault="00E1503C" w14:paraId="23768BD8" w14:textId="77777777">
      <w:pPr>
        <w:spacing w:after="0" w:line="257" w:lineRule="auto"/>
      </w:pPr>
      <w:r w:rsidRPr="1EA9A460">
        <w:rPr>
          <w:lang w:val="cy-GB"/>
        </w:rPr>
        <w:t xml:space="preserve">O bryd i'w gilydd, bydd angen gwneud gwaith adeiladu, atgyweirio a chynnal a chadw yn y Parc, y Safle neu yng nghyffiniau'r Parc, a bydd rheolwyr yn ymdrechu i roi'r wybodaeth ddiweddaraf i chi lle bynnag y bo modd. </w:t>
      </w:r>
    </w:p>
    <w:p w:rsidRPr="00EE1AE7" w:rsidR="00C23FC1" w:rsidP="1EA9A460" w:rsidRDefault="00C23FC1" w14:paraId="23768BD9" w14:textId="77777777">
      <w:pPr>
        <w:spacing w:after="0" w:line="257" w:lineRule="auto"/>
      </w:pPr>
    </w:p>
    <w:p w:rsidR="00C879D0" w:rsidP="1EA9A460" w:rsidRDefault="00E1503C" w14:paraId="23768BDA" w14:textId="77777777">
      <w:pPr>
        <w:autoSpaceDE w:val="0"/>
        <w:autoSpaceDN w:val="0"/>
        <w:adjustRightInd w:val="0"/>
        <w:spacing w:after="0" w:line="257" w:lineRule="auto"/>
      </w:pPr>
      <w:r w:rsidRPr="1EA9A460">
        <w:rPr>
          <w:lang w:val="cy-GB"/>
        </w:rPr>
        <w:t xml:space="preserve">Pan fydd angen gwneud gwaith o'r fath, ni fydd hyn yn rhoi hawl i unrhyw un neu unrhyw ddeiliad llain i gael ad-daliad llawn neu rannol. </w:t>
      </w:r>
    </w:p>
    <w:p w:rsidRPr="00EE1AE7" w:rsidR="00C879D0" w:rsidP="1EA9A460" w:rsidRDefault="00E1503C" w14:paraId="23768BDB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Mae'r Cyngor yn cadw'r hawl i newid, addasu, ychwanegu at neu dynnu yn ôl y Rheolau a'r Rheoliadau hyn heb rybudd ymlaen llaw.</w:t>
      </w:r>
    </w:p>
    <w:p w:rsidR="00C879D0" w:rsidP="1EA9A460" w:rsidRDefault="00C879D0" w14:paraId="23768BDC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C879D0" w:rsidP="1EA9A460" w:rsidRDefault="00E1503C" w14:paraId="23768BDD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Darllenwch Reolau'r Parc Gwledig ar ein gwefan i gael rhagor o wybodaeth</w:t>
      </w:r>
    </w:p>
    <w:p w:rsidR="30C5D0C4" w:rsidP="30C5D0C4" w:rsidRDefault="30C5D0C4" w14:noSpellErr="1" w14:paraId="59F4C51D" w14:textId="4BED9216">
      <w:pPr>
        <w:pStyle w:val="Normal"/>
        <w:spacing w:after="0" w:line="240" w:lineRule="auto"/>
        <w:rPr>
          <w:b w:val="1"/>
          <w:bCs w:val="1"/>
        </w:rPr>
      </w:pPr>
    </w:p>
    <w:p w:rsidRPr="00EE1AE7" w:rsidR="00C879D0" w:rsidP="1EA9A460" w:rsidRDefault="00E1503C" w14:paraId="23768BE9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1EA9A460">
        <w:rPr>
          <w:rFonts w:ascii="Calibri" w:hAnsi="Calibri"/>
          <w:b/>
          <w:bCs/>
          <w:lang w:val="cy-GB"/>
        </w:rPr>
        <w:t>Rhifau Ffôn Defnyddiol:</w:t>
      </w:r>
    </w:p>
    <w:p w:rsidR="1EA9A460" w:rsidP="1EA9A460" w:rsidRDefault="1EA9A460" w14:paraId="23768BEA" w14:textId="77777777">
      <w:pPr>
        <w:spacing w:after="0" w:line="240" w:lineRule="auto"/>
        <w:rPr>
          <w:b/>
          <w:b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455"/>
        <w:gridCol w:w="3001"/>
      </w:tblGrid>
      <w:tr w:rsidR="00E523D8" w:rsidTr="1EA9A460" w14:paraId="23768BEE" w14:textId="77777777">
        <w:tc>
          <w:tcPr>
            <w:tcW w:w="7455" w:type="dxa"/>
          </w:tcPr>
          <w:p w:rsidRPr="00EE1AE7" w:rsidR="00C879D0" w:rsidP="1EA9A460" w:rsidRDefault="00E1503C" w14:paraId="23768B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Canolfan Ymwelwyr Parc Gwledig Pen-bre                                           </w:t>
            </w:r>
          </w:p>
          <w:p w:rsidRPr="00EE1AE7" w:rsidR="00C879D0" w:rsidP="1EA9A460" w:rsidRDefault="00E1503C" w14:paraId="23768B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         </w:t>
            </w:r>
          </w:p>
        </w:tc>
        <w:tc>
          <w:tcPr>
            <w:tcW w:w="3001" w:type="dxa"/>
          </w:tcPr>
          <w:p w:rsidRPr="00EE1AE7" w:rsidR="00C879D0" w:rsidP="1EA9A460" w:rsidRDefault="00E1503C" w14:paraId="23768BE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01554 742435  </w:t>
            </w:r>
          </w:p>
        </w:tc>
      </w:tr>
      <w:tr w:rsidR="00E523D8" w:rsidTr="1EA9A460" w14:paraId="23768BF1" w14:textId="77777777">
        <w:trPr>
          <w:trHeight w:val="405"/>
        </w:trPr>
        <w:tc>
          <w:tcPr>
            <w:tcW w:w="7455" w:type="dxa"/>
          </w:tcPr>
          <w:p w:rsidRPr="00EE1AE7" w:rsidR="00C879D0" w:rsidP="1EA9A460" w:rsidRDefault="00E1503C" w14:paraId="23768BE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>Warden ar alwad – Ar gyfer argyfyngau yn unig rhwng 20:00 a 08:00</w:t>
            </w:r>
          </w:p>
        </w:tc>
        <w:tc>
          <w:tcPr>
            <w:tcW w:w="3001" w:type="dxa"/>
          </w:tcPr>
          <w:p w:rsidRPr="00EE1AE7" w:rsidR="00C879D0" w:rsidP="1EA9A460" w:rsidRDefault="00E1503C" w14:paraId="23768B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07795646322                                                       </w:t>
            </w:r>
          </w:p>
        </w:tc>
      </w:tr>
      <w:tr w:rsidR="00E523D8" w:rsidTr="1EA9A460" w14:paraId="23768BF5" w14:textId="77777777">
        <w:tc>
          <w:tcPr>
            <w:tcW w:w="7455" w:type="dxa"/>
          </w:tcPr>
          <w:p w:rsidRPr="00EE1AE7" w:rsidR="00C879D0" w:rsidP="1EA9A460" w:rsidRDefault="00E1503C" w14:paraId="23768BF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Gorsaf Heddlu Porth Tywyn </w:t>
            </w:r>
          </w:p>
          <w:p w:rsidRPr="00EE1AE7" w:rsidR="00C879D0" w:rsidP="1EA9A460" w:rsidRDefault="00E1503C" w14:paraId="23768BF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       </w:t>
            </w:r>
          </w:p>
        </w:tc>
        <w:tc>
          <w:tcPr>
            <w:tcW w:w="3001" w:type="dxa"/>
          </w:tcPr>
          <w:p w:rsidRPr="00EE1AE7" w:rsidR="00C879D0" w:rsidP="1EA9A460" w:rsidRDefault="00E1503C" w14:paraId="23768BF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>01267 222020</w:t>
            </w:r>
          </w:p>
        </w:tc>
      </w:tr>
      <w:tr w:rsidR="00E523D8" w:rsidTr="1EA9A460" w14:paraId="23768BF9" w14:textId="77777777">
        <w:tc>
          <w:tcPr>
            <w:tcW w:w="7455" w:type="dxa"/>
          </w:tcPr>
          <w:p w:rsidRPr="00EE1AE7" w:rsidR="00C879D0" w:rsidP="1EA9A460" w:rsidRDefault="00E1503C" w14:paraId="23768BF6" w14:textId="77777777">
            <w:pPr>
              <w:pStyle w:val="NoSpacing"/>
              <w:rPr>
                <w:rStyle w:val="xbe"/>
                <w:b/>
                <w:bCs/>
                <w:color w:val="222222"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 xml:space="preserve">Ysbyty Cyffredinol </w:t>
            </w:r>
            <w:proofErr w:type="spellStart"/>
            <w:r w:rsidRPr="1EA9A460">
              <w:rPr>
                <w:rFonts w:ascii="Calibri" w:hAnsi="Calibri"/>
                <w:b/>
                <w:bCs/>
                <w:lang w:val="cy-GB"/>
              </w:rPr>
              <w:t>Glangwili</w:t>
            </w:r>
            <w:proofErr w:type="spellEnd"/>
            <w:r w:rsidRPr="1EA9A460">
              <w:rPr>
                <w:rFonts w:ascii="Calibri" w:hAnsi="Calibri"/>
                <w:b/>
                <w:bCs/>
                <w:lang w:val="cy-GB"/>
              </w:rPr>
              <w:t xml:space="preserve">, </w:t>
            </w:r>
            <w:r w:rsidRPr="1EA9A460">
              <w:rPr>
                <w:rStyle w:val="xbe"/>
                <w:rFonts w:ascii="Calibri" w:hAnsi="Calibri"/>
                <w:b/>
                <w:bCs/>
                <w:color w:val="222222"/>
                <w:lang w:val="cy-GB"/>
              </w:rPr>
              <w:t xml:space="preserve">Heol </w:t>
            </w:r>
            <w:proofErr w:type="spellStart"/>
            <w:r w:rsidRPr="1EA9A460">
              <w:rPr>
                <w:rStyle w:val="xbe"/>
                <w:rFonts w:ascii="Calibri" w:hAnsi="Calibri"/>
                <w:b/>
                <w:bCs/>
                <w:color w:val="222222"/>
                <w:lang w:val="cy-GB"/>
              </w:rPr>
              <w:t>Dolgwili</w:t>
            </w:r>
            <w:proofErr w:type="spellEnd"/>
            <w:r w:rsidRPr="1EA9A460">
              <w:rPr>
                <w:rStyle w:val="xbe"/>
                <w:rFonts w:ascii="Calibri" w:hAnsi="Calibri"/>
                <w:b/>
                <w:bCs/>
                <w:color w:val="222222"/>
                <w:lang w:val="cy-GB"/>
              </w:rPr>
              <w:t xml:space="preserve">, Caerfyrddin, SA31 2AF (Damweiniau ac Achosion Brys 24 awr) </w:t>
            </w:r>
          </w:p>
          <w:p w:rsidRPr="00EE1AE7" w:rsidR="00C879D0" w:rsidP="1EA9A460" w:rsidRDefault="00C879D0" w14:paraId="23768BF7" w14:textId="77777777">
            <w:pPr>
              <w:pStyle w:val="NoSpacing"/>
              <w:rPr>
                <w:rStyle w:val="xbe"/>
                <w:b/>
                <w:bCs/>
                <w:color w:val="222222"/>
              </w:rPr>
            </w:pPr>
          </w:p>
        </w:tc>
        <w:tc>
          <w:tcPr>
            <w:tcW w:w="3001" w:type="dxa"/>
          </w:tcPr>
          <w:p w:rsidRPr="00EE1AE7" w:rsidR="00C879D0" w:rsidP="1EA9A460" w:rsidRDefault="00E1503C" w14:paraId="23768BF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>01267 235151</w:t>
            </w:r>
          </w:p>
        </w:tc>
      </w:tr>
      <w:tr w:rsidR="00E523D8" w:rsidTr="1EA9A460" w14:paraId="23768BFD" w14:textId="77777777">
        <w:tc>
          <w:tcPr>
            <w:tcW w:w="7455" w:type="dxa"/>
          </w:tcPr>
          <w:p w:rsidRPr="00EE1AE7" w:rsidR="00C879D0" w:rsidP="1EA9A460" w:rsidRDefault="00E1503C" w14:paraId="23768B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>Galw Iechyd Cymru</w:t>
            </w:r>
            <w:r>
              <w:rPr>
                <w:lang w:val="cy-GB"/>
              </w:rPr>
              <w:tab/>
            </w:r>
          </w:p>
          <w:p w:rsidRPr="00EE1AE7" w:rsidR="00C879D0" w:rsidP="1EA9A460" w:rsidRDefault="00C879D0" w14:paraId="23768B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001" w:type="dxa"/>
          </w:tcPr>
          <w:p w:rsidRPr="00EE1AE7" w:rsidR="00C879D0" w:rsidP="1EA9A460" w:rsidRDefault="00E1503C" w14:paraId="23768BF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1EA9A460">
              <w:rPr>
                <w:rFonts w:ascii="Calibri" w:hAnsi="Calibri"/>
                <w:b/>
                <w:bCs/>
                <w:lang w:val="cy-GB"/>
              </w:rPr>
              <w:t>0845 46 47</w:t>
            </w:r>
          </w:p>
        </w:tc>
      </w:tr>
    </w:tbl>
    <w:p w:rsidRPr="00EE1AE7" w:rsidR="00C879D0" w:rsidP="1EA9A460" w:rsidRDefault="00C879D0" w14:paraId="23768BFE" w14:textId="777777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Pr="00EE1AE7" w:rsidR="00C879D0" w:rsidP="1EA9A460" w:rsidRDefault="00E1503C" w14:paraId="23768BFF" w14:textId="77777777">
      <w:pPr>
        <w:autoSpaceDE w:val="0"/>
        <w:autoSpaceDN w:val="0"/>
        <w:adjustRightInd w:val="0"/>
        <w:spacing w:after="0" w:line="240" w:lineRule="auto"/>
        <w:jc w:val="center"/>
        <w:rPr>
          <w:rStyle w:val="bold1"/>
        </w:rPr>
      </w:pPr>
      <w:r w:rsidRPr="1EA9A460">
        <w:rPr>
          <w:lang w:val="cy-GB"/>
        </w:rPr>
        <w:lastRenderedPageBreak/>
        <w:t xml:space="preserve">     </w:t>
      </w:r>
    </w:p>
    <w:p w:rsidRPr="00EE1AE7" w:rsidR="00C879D0" w:rsidP="1EA9A460" w:rsidRDefault="00C879D0" w14:paraId="23768C00" w14:textId="77777777">
      <w:pPr>
        <w:autoSpaceDE w:val="0"/>
        <w:autoSpaceDN w:val="0"/>
        <w:adjustRightInd w:val="0"/>
        <w:spacing w:after="0" w:line="240" w:lineRule="auto"/>
        <w:jc w:val="center"/>
      </w:pPr>
    </w:p>
    <w:p w:rsidRPr="00EE1AE7" w:rsidR="00C879D0" w:rsidP="1EA9A460" w:rsidRDefault="00C879D0" w14:paraId="23768C01" w14:textId="77777777">
      <w:pPr>
        <w:autoSpaceDE w:val="0"/>
        <w:autoSpaceDN w:val="0"/>
        <w:adjustRightInd w:val="0"/>
        <w:spacing w:after="0" w:line="240" w:lineRule="auto"/>
        <w:jc w:val="center"/>
      </w:pPr>
    </w:p>
    <w:p w:rsidRPr="00EE1AE7" w:rsidR="00C879D0" w:rsidP="1EA9A460" w:rsidRDefault="00E1503C" w14:paraId="23768C13" w14:textId="6B10919B">
      <w:pPr>
        <w:autoSpaceDE w:val="0"/>
        <w:autoSpaceDN w:val="0"/>
        <w:adjustRightInd w:val="0"/>
        <w:spacing w:after="0" w:line="240" w:lineRule="auto"/>
        <w:jc w:val="center"/>
        <w:rPr>
          <w:rStyle w:val="bold1"/>
        </w:rPr>
      </w:pPr>
      <w:r w:rsidRPr="30C5D0C4" w:rsidR="00E1503C">
        <w:rPr>
          <w:lang w:val="cy-GB"/>
        </w:rPr>
        <w:t xml:space="preserve"> </w:t>
      </w:r>
      <w:r w:rsidRPr="30C5D0C4" w:rsidR="00E1503C">
        <w:rPr>
          <w:rStyle w:val="bold1"/>
          <w:rFonts w:ascii="Calibri" w:hAnsi="Calibri"/>
          <w:lang w:val="cy-GB"/>
        </w:rPr>
        <w:t>Parc Gwledig Pen-bre</w:t>
      </w:r>
    </w:p>
    <w:p w:rsidRPr="00EE1AE7" w:rsidR="00C879D0" w:rsidP="1EA9A460" w:rsidRDefault="00E1503C" w14:paraId="23768C14" w14:textId="77777777">
      <w:pPr>
        <w:autoSpaceDE w:val="0"/>
        <w:autoSpaceDN w:val="0"/>
        <w:adjustRightInd w:val="0"/>
        <w:spacing w:after="0" w:line="240" w:lineRule="auto"/>
        <w:jc w:val="center"/>
      </w:pPr>
      <w:r>
        <w:rPr>
          <w:lang w:val="cy-GB"/>
        </w:rPr>
        <w:br/>
      </w:r>
      <w:r w:rsidRPr="1EA9A460">
        <w:rPr>
          <w:lang w:val="cy-GB"/>
        </w:rPr>
        <w:t>Pen-bre, Llanelli, Sir Gaerfyrddin, SA16 OEJ</w:t>
      </w:r>
    </w:p>
    <w:p w:rsidRPr="00EE1AE7" w:rsidR="00C879D0" w:rsidP="1EA9A460" w:rsidRDefault="00C879D0" w14:paraId="23768C15" w14:textId="77777777">
      <w:pPr>
        <w:autoSpaceDE w:val="0"/>
        <w:autoSpaceDN w:val="0"/>
        <w:adjustRightInd w:val="0"/>
        <w:spacing w:after="0" w:line="240" w:lineRule="auto"/>
        <w:jc w:val="center"/>
      </w:pPr>
    </w:p>
    <w:p w:rsidR="00C879D0" w:rsidP="1EA9A460" w:rsidRDefault="00E1503C" w14:paraId="23768C16" w14:textId="77777777">
      <w:pPr>
        <w:autoSpaceDE w:val="0"/>
        <w:autoSpaceDN w:val="0"/>
        <w:adjustRightInd w:val="0"/>
        <w:spacing w:after="0" w:line="240" w:lineRule="auto"/>
        <w:jc w:val="center"/>
      </w:pPr>
      <w:r w:rsidRPr="1EA9A460">
        <w:rPr>
          <w:lang w:val="cy-GB"/>
        </w:rPr>
        <w:t xml:space="preserve">  </w:t>
      </w:r>
      <w:r>
        <w:rPr>
          <w:noProof/>
        </w:rPr>
        <w:drawing>
          <wp:inline distT="0" distB="0" distL="0" distR="0" wp14:anchorId="23768C1C" wp14:editId="23768C1D">
            <wp:extent cx="285750" cy="200025"/>
            <wp:effectExtent l="0" t="0" r="0" b="9525"/>
            <wp:docPr id="1038177749" name="Graphic 1038177749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03617" name="Graphic 103817774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A9A460">
        <w:rPr>
          <w:lang w:val="cy-GB"/>
        </w:rPr>
        <w:t xml:space="preserve">  01554 742435</w:t>
      </w:r>
    </w:p>
    <w:p w:rsidR="00C879D0" w:rsidP="1EA9A460" w:rsidRDefault="00C879D0" w14:paraId="23768C17" w14:textId="77777777">
      <w:pPr>
        <w:autoSpaceDE w:val="0"/>
        <w:autoSpaceDN w:val="0"/>
        <w:adjustRightInd w:val="0"/>
        <w:spacing w:after="0" w:line="240" w:lineRule="auto"/>
        <w:jc w:val="center"/>
      </w:pPr>
    </w:p>
    <w:p w:rsidRPr="00EE1AE7" w:rsidR="00C879D0" w:rsidP="1EA9A460" w:rsidRDefault="00E1503C" w14:paraId="23768C18" w14:textId="7777777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23768C1E" wp14:editId="23768C1F">
            <wp:extent cx="219075" cy="219075"/>
            <wp:effectExtent l="0" t="0" r="9525" b="9525"/>
            <wp:docPr id="1128293352" name="Graphic 1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21886" name="Graphic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A9A460">
        <w:rPr>
          <w:lang w:val="cy-GB"/>
        </w:rPr>
        <w:t>www.parcgwledigpenbre.cymru</w:t>
      </w:r>
    </w:p>
    <w:p w:rsidRPr="00EE1AE7" w:rsidR="00C879D0" w:rsidP="1EA9A460" w:rsidRDefault="00C879D0" w14:paraId="23768C19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</w:p>
    <w:p w:rsidRPr="00EE1AE7" w:rsidR="005E2DC8" w:rsidP="1EA9A460" w:rsidRDefault="00C879D0" w14:paraId="23768C1A" w14:textId="77777777">
      <w:pPr>
        <w:autoSpaceDE w:val="0"/>
        <w:autoSpaceDN w:val="0"/>
        <w:adjustRightInd w:val="0"/>
        <w:spacing w:after="0" w:line="240" w:lineRule="auto"/>
        <w:jc w:val="center"/>
        <w:rPr>
          <w:color w:val="0563C1"/>
          <w:u w:val="single"/>
        </w:rPr>
      </w:pPr>
      <w:r>
        <w:rPr>
          <w:noProof/>
        </w:rPr>
        <w:drawing>
          <wp:inline distT="0" distB="0" distL="0" distR="0" wp14:anchorId="23768C20" wp14:editId="23768C21">
            <wp:extent cx="238125" cy="238125"/>
            <wp:effectExtent l="0" t="0" r="9525" b="9525"/>
            <wp:docPr id="961426213" name="Graphic 961426213" descr="Open 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71396" name="Graphic 96142621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EA9A460">
        <w:rPr>
          <w:lang w:val="cy-GB"/>
        </w:rPr>
        <w:t xml:space="preserve">:  </w:t>
      </w:r>
      <w:hyperlink w:history="1" r:id="rId20">
        <w:r w:rsidRPr="1EA9A460">
          <w:rPr>
            <w:rStyle w:val="Hyperlink"/>
            <w:rFonts w:ascii="Calibri" w:hAnsi="Calibri"/>
            <w:lang w:val="cy-GB"/>
          </w:rPr>
          <w:t>camppembrey@sirgar.gov.uk</w:t>
        </w:r>
      </w:hyperlink>
    </w:p>
    <w:p w:rsidRPr="00EE1AE7" w:rsidR="009F7E0A" w:rsidP="1EA9A460" w:rsidRDefault="00E1503C" w14:paraId="23768C1B" w14:textId="77777777">
      <w:pPr>
        <w:autoSpaceDE w:val="0"/>
        <w:autoSpaceDN w:val="0"/>
        <w:adjustRightInd w:val="0"/>
        <w:spacing w:after="0" w:line="240" w:lineRule="auto"/>
      </w:pPr>
      <w:r w:rsidRPr="1EA9A460">
        <w:rPr>
          <w:lang w:val="cy-GB"/>
        </w:rPr>
        <w:t xml:space="preserve">                     </w:t>
      </w:r>
    </w:p>
    <w:sectPr w:rsidRPr="00EE1AE7" w:rsidR="009F7E0A" w:rsidSect="007364D1">
      <w:headerReference w:type="default" r:id="rId21"/>
      <w:footerReference w:type="default" r:id="rId2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503C" w:rsidRDefault="00E1503C" w14:paraId="23768C29" w14:textId="77777777">
      <w:pPr>
        <w:spacing w:after="0" w:line="240" w:lineRule="auto"/>
      </w:pPr>
      <w:r>
        <w:separator/>
      </w:r>
    </w:p>
  </w:endnote>
  <w:endnote w:type="continuationSeparator" w:id="0">
    <w:p w:rsidR="00E1503C" w:rsidRDefault="00E1503C" w14:paraId="23768C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3425634"/>
      <w:docPartObj>
        <w:docPartGallery w:val="Page Numbers (Bottom of Page)"/>
        <w:docPartUnique/>
      </w:docPartObj>
    </w:sdtPr>
    <w:sdtEndPr/>
    <w:sdtContent>
      <w:p w:rsidR="00F75E26" w:rsidRDefault="1EA9A460" w14:paraId="23768C23" w14:textId="77777777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23768C27" wp14:editId="23768C28">
              <wp:extent cx="1904762" cy="952381"/>
              <wp:effectExtent l="0" t="0" r="0" b="0"/>
              <wp:docPr id="2114127778" name="Picture 21141277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98591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4762" cy="9523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1EA9A460" w:rsidR="00E1503C">
          <w:rPr>
            <w:noProof/>
          </w:rPr>
          <w:fldChar w:fldCharType="begin"/>
        </w:r>
        <w:r w:rsidR="00E1503C">
          <w:instrText xml:space="preserve"> PAGE   \* MERGEFORMAT </w:instrText>
        </w:r>
        <w:r w:rsidRPr="1EA9A460" w:rsidR="00E1503C">
          <w:fldChar w:fldCharType="separate"/>
        </w:r>
        <w:r w:rsidRPr="1EA9A460">
          <w:rPr>
            <w:noProof/>
          </w:rPr>
          <w:t>7</w:t>
        </w:r>
        <w:r w:rsidRPr="1EA9A460" w:rsidR="00E1503C">
          <w:rPr>
            <w:noProof/>
          </w:rPr>
          <w:fldChar w:fldCharType="end"/>
        </w:r>
      </w:p>
    </w:sdtContent>
  </w:sdt>
  <w:p w:rsidR="00F75E26" w:rsidP="00CD1134" w:rsidRDefault="00F75E26" w14:paraId="23768C24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503C" w:rsidRDefault="00E1503C" w14:paraId="23768C25" w14:textId="77777777">
      <w:pPr>
        <w:spacing w:after="0" w:line="240" w:lineRule="auto"/>
      </w:pPr>
      <w:r>
        <w:separator/>
      </w:r>
    </w:p>
  </w:footnote>
  <w:footnote w:type="continuationSeparator" w:id="0">
    <w:p w:rsidR="00E1503C" w:rsidRDefault="00E1503C" w14:paraId="23768C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20213" w:rsidR="00F75E26" w:rsidP="00294BA3" w:rsidRDefault="1EA9A460" w14:paraId="23768C22" w14:textId="77777777">
    <w:pPr>
      <w:pStyle w:val="Header"/>
    </w:pPr>
    <w:r>
      <w:rPr>
        <w:noProof/>
      </w:rPr>
      <w:drawing>
        <wp:inline distT="0" distB="0" distL="0" distR="0" wp14:anchorId="23768C25" wp14:editId="23768C26">
          <wp:extent cx="1904762" cy="952381"/>
          <wp:effectExtent l="0" t="0" r="0" b="0"/>
          <wp:docPr id="1093978094" name="Picture 1093978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6159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979"/>
    <w:multiLevelType w:val="hybridMultilevel"/>
    <w:tmpl w:val="CDAA8AA2"/>
    <w:lvl w:ilvl="0" w:tplc="949213F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C9A6588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6E680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FC02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92C0B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3A6FEC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6E9D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6841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02AE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41A54"/>
    <w:multiLevelType w:val="hybridMultilevel"/>
    <w:tmpl w:val="7360945C"/>
    <w:lvl w:ilvl="0" w:tplc="48228F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86F2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FD42DF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6E8C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9809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79C0C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E470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0EC2A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782CC8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180F24"/>
    <w:multiLevelType w:val="hybridMultilevel"/>
    <w:tmpl w:val="084A441A"/>
    <w:lvl w:ilvl="0" w:tplc="ADDC50F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96CE3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8B452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C371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A437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7A070D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A5C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4E4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1043CC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80227"/>
    <w:multiLevelType w:val="hybridMultilevel"/>
    <w:tmpl w:val="87904372"/>
    <w:lvl w:ilvl="0" w:tplc="E9142AF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BBAB0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586CCF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4301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E2F32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A36B3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2C65A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C82B1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EB2AB2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9B2F22"/>
    <w:multiLevelType w:val="hybridMultilevel"/>
    <w:tmpl w:val="A984D608"/>
    <w:lvl w:ilvl="0" w:tplc="4B16DBC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A1085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37A01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2BF5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5212A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CC835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0A317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C0367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D458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254D29"/>
    <w:multiLevelType w:val="hybridMultilevel"/>
    <w:tmpl w:val="C3A67086"/>
    <w:lvl w:ilvl="0" w:tplc="B824F2B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C5A251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B6CBE9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61D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8020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BF6F6C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0C03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0C1BF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770DD3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384517"/>
    <w:multiLevelType w:val="hybridMultilevel"/>
    <w:tmpl w:val="7F625320"/>
    <w:lvl w:ilvl="0" w:tplc="CDD01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5AA6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9E32F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121D2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F4DB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A8CB9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A0585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8C22D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72724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DC5270"/>
    <w:multiLevelType w:val="hybridMultilevel"/>
    <w:tmpl w:val="CD548B00"/>
    <w:lvl w:ilvl="0" w:tplc="735E5D9A">
      <w:start w:val="1"/>
      <w:numFmt w:val="bullet"/>
      <w:lvlText w:val=""/>
      <w:lvlJc w:val="left"/>
      <w:pPr>
        <w:ind w:left="663" w:hanging="360"/>
      </w:pPr>
      <w:rPr>
        <w:rFonts w:hint="default" w:ascii="Wingdings" w:hAnsi="Wingdings"/>
      </w:rPr>
    </w:lvl>
    <w:lvl w:ilvl="1" w:tplc="6D40C904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552858C2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833C0D00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F39C3350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ED1E4476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BFD28BEE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D136A98C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D48A63C8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8" w15:restartNumberingAfterBreak="0">
    <w:nsid w:val="0E5B6F4A"/>
    <w:multiLevelType w:val="hybridMultilevel"/>
    <w:tmpl w:val="79FADAB8"/>
    <w:lvl w:ilvl="0" w:tplc="C1C07CA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7FE862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563E4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6494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54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5A22F2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4AB2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1401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9A784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0573D6"/>
    <w:multiLevelType w:val="hybridMultilevel"/>
    <w:tmpl w:val="4BF8B952"/>
    <w:lvl w:ilvl="0" w:tplc="DD6E40F0">
      <w:start w:val="1"/>
      <w:numFmt w:val="bullet"/>
      <w:lvlText w:val=""/>
      <w:lvlJc w:val="left"/>
      <w:pPr>
        <w:ind w:left="663" w:hanging="360"/>
      </w:pPr>
      <w:rPr>
        <w:rFonts w:hint="default" w:ascii="Wingdings" w:hAnsi="Wingdings"/>
      </w:rPr>
    </w:lvl>
    <w:lvl w:ilvl="1" w:tplc="A7E0C586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62782236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CEA2D49E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486A6428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EF867596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5A32BBA6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87648350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FE6067EC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0" w15:restartNumberingAfterBreak="0">
    <w:nsid w:val="130F54C9"/>
    <w:multiLevelType w:val="hybridMultilevel"/>
    <w:tmpl w:val="D0F843DE"/>
    <w:lvl w:ilvl="0" w:tplc="E08CDD1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6DC92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6C04C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5E14E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4CC4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74058A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3C7B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58DA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EEEB9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0D4710"/>
    <w:multiLevelType w:val="hybridMultilevel"/>
    <w:tmpl w:val="CB229136"/>
    <w:lvl w:ilvl="0" w:tplc="23B64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58B16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6CACAA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C687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C6AB8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960C6E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E5E4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F2ACA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A72C8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775D24"/>
    <w:multiLevelType w:val="hybridMultilevel"/>
    <w:tmpl w:val="E52EA1E0"/>
    <w:lvl w:ilvl="0" w:tplc="EE1C345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C038D0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5982BB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42E2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E2CFD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38427F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0E7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B8747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F2C0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2A6506"/>
    <w:multiLevelType w:val="hybridMultilevel"/>
    <w:tmpl w:val="BD422304"/>
    <w:lvl w:ilvl="0" w:tplc="EF8094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72CD5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F30A11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608B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1E77E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5EA36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805E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A2F8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B4FE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7A7F79"/>
    <w:multiLevelType w:val="hybridMultilevel"/>
    <w:tmpl w:val="137238EC"/>
    <w:lvl w:ilvl="0" w:tplc="83CEF35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928A8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A4DF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5A23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E421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88618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6ACA9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3AFF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93CD15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1406C3"/>
    <w:multiLevelType w:val="hybridMultilevel"/>
    <w:tmpl w:val="3A3A4E90"/>
    <w:lvl w:ilvl="0" w:tplc="73BC72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580EE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9E257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10F01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A6E6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8E202A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966C3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60E8C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40E1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2C17177"/>
    <w:multiLevelType w:val="hybridMultilevel"/>
    <w:tmpl w:val="781072EE"/>
    <w:lvl w:ilvl="0" w:tplc="D2FEE09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2843F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46C1F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C36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E21F8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6EE15E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26829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709B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7CCCE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30E0424"/>
    <w:multiLevelType w:val="hybridMultilevel"/>
    <w:tmpl w:val="04464AC2"/>
    <w:lvl w:ilvl="0" w:tplc="81C4A55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A36B93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CD437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249F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5EB9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4C671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A647A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265DA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67E41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A54668"/>
    <w:multiLevelType w:val="hybridMultilevel"/>
    <w:tmpl w:val="82DEFC48"/>
    <w:lvl w:ilvl="0" w:tplc="B1E08C8A">
      <w:start w:val="1"/>
      <w:numFmt w:val="bullet"/>
      <w:lvlText w:val=""/>
      <w:lvlJc w:val="left"/>
      <w:pPr>
        <w:ind w:left="663" w:hanging="360"/>
      </w:pPr>
      <w:rPr>
        <w:rFonts w:hint="default" w:ascii="Wingdings" w:hAnsi="Wingdings"/>
      </w:rPr>
    </w:lvl>
    <w:lvl w:ilvl="1" w:tplc="1F58F5F4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308E42D8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EE06E7F0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6CB0040C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B4A809B2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685642C6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1AEC3A6C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AA8C38E0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9" w15:restartNumberingAfterBreak="0">
    <w:nsid w:val="286034FB"/>
    <w:multiLevelType w:val="hybridMultilevel"/>
    <w:tmpl w:val="7BF24FC8"/>
    <w:lvl w:ilvl="0" w:tplc="36E2C49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87703ED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2A6ACD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64E5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E4BC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D3C225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46C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32D7A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F585B7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AE8417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1" w15:restartNumberingAfterBreak="0">
    <w:nsid w:val="2D06084F"/>
    <w:multiLevelType w:val="hybridMultilevel"/>
    <w:tmpl w:val="E24ACE20"/>
    <w:lvl w:ilvl="0" w:tplc="2098F0F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750CE4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F8297D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84E9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0CE3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20E82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D815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6635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5F8F86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59E2338"/>
    <w:multiLevelType w:val="hybridMultilevel"/>
    <w:tmpl w:val="9E082E0E"/>
    <w:lvl w:ilvl="0" w:tplc="7B86646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97858A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17E011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2E15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365AA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AEBD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AAA2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2EA87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8F000D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00700FE"/>
    <w:multiLevelType w:val="hybridMultilevel"/>
    <w:tmpl w:val="897CFD48"/>
    <w:lvl w:ilvl="0" w:tplc="46F82F6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2C48C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063B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09B9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65E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096CC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328B2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EE665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4C2DF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B85617"/>
    <w:multiLevelType w:val="hybridMultilevel"/>
    <w:tmpl w:val="3982AF40"/>
    <w:lvl w:ilvl="0" w:tplc="BA98DB0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E82867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FCFD4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50D2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520EB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BC94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30BCE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FC4BF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3E8312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E01D51"/>
    <w:multiLevelType w:val="hybridMultilevel"/>
    <w:tmpl w:val="ACFCB246"/>
    <w:lvl w:ilvl="0" w:tplc="F8AA1AB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1F8D3E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730F27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08689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40247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A6A6E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4634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4A1F6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F4612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7281501"/>
    <w:multiLevelType w:val="hybridMultilevel"/>
    <w:tmpl w:val="3D32330C"/>
    <w:lvl w:ilvl="0" w:tplc="03308DE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B4CA2F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486A93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6491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C8FD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D505EA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0489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E1CA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4B0A0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0B1DC1"/>
    <w:multiLevelType w:val="hybridMultilevel"/>
    <w:tmpl w:val="71706692"/>
    <w:lvl w:ilvl="0" w:tplc="7CA2CA2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7566F0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6E690C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E6493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4E6A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AB8782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2131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0B5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592ACF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A5D1E26"/>
    <w:multiLevelType w:val="hybridMultilevel"/>
    <w:tmpl w:val="8196D4B8"/>
    <w:lvl w:ilvl="0" w:tplc="5A2E046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4346EE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9B27E1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0A496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78D9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E60AAD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D4268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A1E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FFC9D9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AB4D62"/>
    <w:multiLevelType w:val="hybridMultilevel"/>
    <w:tmpl w:val="9F52A53A"/>
    <w:lvl w:ilvl="0" w:tplc="B1CEB79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9B44D6A">
      <w:start w:val="5"/>
      <w:numFmt w:val="bullet"/>
      <w:lvlText w:val="•"/>
      <w:lvlJc w:val="left"/>
      <w:pPr>
        <w:ind w:left="1440" w:hanging="360"/>
      </w:pPr>
      <w:rPr>
        <w:rFonts w:hint="default" w:ascii="Arial" w:hAnsi="Arial" w:cs="Arial" w:eastAsiaTheme="minorEastAsia"/>
      </w:rPr>
    </w:lvl>
    <w:lvl w:ilvl="2" w:tplc="4350C11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0E11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C281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EE8E2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C7C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CA1B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19A3C9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DE646F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1" w15:restartNumberingAfterBreak="0">
    <w:nsid w:val="4FE97338"/>
    <w:multiLevelType w:val="hybridMultilevel"/>
    <w:tmpl w:val="2580FEB4"/>
    <w:lvl w:ilvl="0" w:tplc="34B6AB4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B54773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5E30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FE71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06BE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C69C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58AE0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27BD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A8561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0871E9A"/>
    <w:multiLevelType w:val="hybridMultilevel"/>
    <w:tmpl w:val="7480BD6A"/>
    <w:lvl w:ilvl="0" w:tplc="1872549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2B602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8E8D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8800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E2C6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A21F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323A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3E069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67467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0C30A40"/>
    <w:multiLevelType w:val="hybridMultilevel"/>
    <w:tmpl w:val="BE9AD3E8"/>
    <w:lvl w:ilvl="0" w:tplc="EAEACE0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E8744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DC87C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7A85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BCF8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6C094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4442B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7268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ACC3E7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64267F"/>
    <w:multiLevelType w:val="hybridMultilevel"/>
    <w:tmpl w:val="4B20866E"/>
    <w:lvl w:ilvl="0" w:tplc="DCE49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3DCC6C0" w:tentative="1">
      <w:start w:val="1"/>
      <w:numFmt w:val="lowerLetter"/>
      <w:lvlText w:val="%2."/>
      <w:lvlJc w:val="left"/>
      <w:pPr>
        <w:ind w:left="1440" w:hanging="360"/>
      </w:pPr>
    </w:lvl>
    <w:lvl w:ilvl="2" w:tplc="6D061574" w:tentative="1">
      <w:start w:val="1"/>
      <w:numFmt w:val="lowerRoman"/>
      <w:lvlText w:val="%3."/>
      <w:lvlJc w:val="right"/>
      <w:pPr>
        <w:ind w:left="2160" w:hanging="180"/>
      </w:pPr>
    </w:lvl>
    <w:lvl w:ilvl="3" w:tplc="850A2F6C" w:tentative="1">
      <w:start w:val="1"/>
      <w:numFmt w:val="decimal"/>
      <w:lvlText w:val="%4."/>
      <w:lvlJc w:val="left"/>
      <w:pPr>
        <w:ind w:left="2880" w:hanging="360"/>
      </w:pPr>
    </w:lvl>
    <w:lvl w:ilvl="4" w:tplc="B8D8E3B4" w:tentative="1">
      <w:start w:val="1"/>
      <w:numFmt w:val="lowerLetter"/>
      <w:lvlText w:val="%5."/>
      <w:lvlJc w:val="left"/>
      <w:pPr>
        <w:ind w:left="3600" w:hanging="360"/>
      </w:pPr>
    </w:lvl>
    <w:lvl w:ilvl="5" w:tplc="377281EC" w:tentative="1">
      <w:start w:val="1"/>
      <w:numFmt w:val="lowerRoman"/>
      <w:lvlText w:val="%6."/>
      <w:lvlJc w:val="right"/>
      <w:pPr>
        <w:ind w:left="4320" w:hanging="180"/>
      </w:pPr>
    </w:lvl>
    <w:lvl w:ilvl="6" w:tplc="DCF8BC58" w:tentative="1">
      <w:start w:val="1"/>
      <w:numFmt w:val="decimal"/>
      <w:lvlText w:val="%7."/>
      <w:lvlJc w:val="left"/>
      <w:pPr>
        <w:ind w:left="5040" w:hanging="360"/>
      </w:pPr>
    </w:lvl>
    <w:lvl w:ilvl="7" w:tplc="FC004B36" w:tentative="1">
      <w:start w:val="1"/>
      <w:numFmt w:val="lowerLetter"/>
      <w:lvlText w:val="%8."/>
      <w:lvlJc w:val="left"/>
      <w:pPr>
        <w:ind w:left="5760" w:hanging="360"/>
      </w:pPr>
    </w:lvl>
    <w:lvl w:ilvl="8" w:tplc="AE128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4097D"/>
    <w:multiLevelType w:val="hybridMultilevel"/>
    <w:tmpl w:val="457AD9F4"/>
    <w:lvl w:ilvl="0" w:tplc="90C09AF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A6295D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14E1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DCA4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482A5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6D69F1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CEC96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4485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CF2E94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3B47672"/>
    <w:multiLevelType w:val="hybridMultilevel"/>
    <w:tmpl w:val="00000000"/>
    <w:lvl w:ilvl="0" w:tplc="4AE234F8">
      <w:start w:val="1"/>
      <w:numFmt w:val="upperLetter"/>
      <w:lvlText w:val="%1."/>
      <w:lvlJc w:val="left"/>
      <w:pPr>
        <w:ind w:left="720" w:hanging="360"/>
      </w:pPr>
    </w:lvl>
    <w:lvl w:ilvl="1" w:tplc="8D4058AC">
      <w:start w:val="1"/>
      <w:numFmt w:val="lowerLetter"/>
      <w:lvlText w:val="%2."/>
      <w:lvlJc w:val="left"/>
      <w:pPr>
        <w:ind w:left="1440" w:hanging="360"/>
      </w:pPr>
    </w:lvl>
    <w:lvl w:ilvl="2" w:tplc="0FBABD92">
      <w:start w:val="1"/>
      <w:numFmt w:val="lowerRoman"/>
      <w:lvlText w:val="%3."/>
      <w:lvlJc w:val="right"/>
      <w:pPr>
        <w:ind w:left="2160" w:hanging="180"/>
      </w:pPr>
    </w:lvl>
    <w:lvl w:ilvl="3" w:tplc="2E9ECC62">
      <w:start w:val="1"/>
      <w:numFmt w:val="decimal"/>
      <w:lvlText w:val="%4."/>
      <w:lvlJc w:val="left"/>
      <w:pPr>
        <w:ind w:left="2880" w:hanging="360"/>
      </w:pPr>
    </w:lvl>
    <w:lvl w:ilvl="4" w:tplc="51C087E4">
      <w:start w:val="1"/>
      <w:numFmt w:val="lowerLetter"/>
      <w:lvlText w:val="%5."/>
      <w:lvlJc w:val="left"/>
      <w:pPr>
        <w:ind w:left="3600" w:hanging="360"/>
      </w:pPr>
    </w:lvl>
    <w:lvl w:ilvl="5" w:tplc="B7FE22FC">
      <w:start w:val="1"/>
      <w:numFmt w:val="lowerRoman"/>
      <w:lvlText w:val="%6."/>
      <w:lvlJc w:val="right"/>
      <w:pPr>
        <w:ind w:left="4320" w:hanging="180"/>
      </w:pPr>
    </w:lvl>
    <w:lvl w:ilvl="6" w:tplc="7A22D334">
      <w:start w:val="1"/>
      <w:numFmt w:val="decimal"/>
      <w:lvlText w:val="%7."/>
      <w:lvlJc w:val="left"/>
      <w:pPr>
        <w:ind w:left="5040" w:hanging="360"/>
      </w:pPr>
    </w:lvl>
    <w:lvl w:ilvl="7" w:tplc="0F0A4D7E">
      <w:start w:val="1"/>
      <w:numFmt w:val="lowerLetter"/>
      <w:lvlText w:val="%8."/>
      <w:lvlJc w:val="left"/>
      <w:pPr>
        <w:ind w:left="5760" w:hanging="360"/>
      </w:pPr>
    </w:lvl>
    <w:lvl w:ilvl="8" w:tplc="4CEC52A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D4F62"/>
    <w:multiLevelType w:val="hybridMultilevel"/>
    <w:tmpl w:val="479A52DC"/>
    <w:lvl w:ilvl="0" w:tplc="E7E28A50">
      <w:start w:val="1"/>
      <w:numFmt w:val="bullet"/>
      <w:lvlText w:val=""/>
      <w:lvlJc w:val="left"/>
      <w:pPr>
        <w:ind w:left="663" w:hanging="360"/>
      </w:pPr>
      <w:rPr>
        <w:rFonts w:hint="default" w:ascii="Wingdings" w:hAnsi="Wingdings"/>
      </w:rPr>
    </w:lvl>
    <w:lvl w:ilvl="1" w:tplc="94B4657A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7E586110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C0224CE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77E62002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47E203D4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56A2F2FC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60308F78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99FCED6C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38" w15:restartNumberingAfterBreak="0">
    <w:nsid w:val="58766CCE"/>
    <w:multiLevelType w:val="hybridMultilevel"/>
    <w:tmpl w:val="EFCC0D24"/>
    <w:lvl w:ilvl="0" w:tplc="1FF6636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23EAE3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BB856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ACF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F2802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E56F4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C962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DE21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9867D8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8C7006D"/>
    <w:multiLevelType w:val="hybridMultilevel"/>
    <w:tmpl w:val="0406A3EC"/>
    <w:lvl w:ilvl="0" w:tplc="FF6C82D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EB6999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6EA33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062F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94BFA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F78093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A8430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622F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C728F4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92F1805"/>
    <w:multiLevelType w:val="hybridMultilevel"/>
    <w:tmpl w:val="6FA8DD72"/>
    <w:lvl w:ilvl="0" w:tplc="CE90E8E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61E14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5EA83D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620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ADA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638499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9C149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2E2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DA0F37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205285D"/>
    <w:multiLevelType w:val="hybridMultilevel"/>
    <w:tmpl w:val="461AB694"/>
    <w:lvl w:ilvl="0" w:tplc="9EAA6F1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8524C5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8663C3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044A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49BA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DC65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E24F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9CFE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948121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3865FDA"/>
    <w:multiLevelType w:val="hybridMultilevel"/>
    <w:tmpl w:val="00C6E422"/>
    <w:lvl w:ilvl="0" w:tplc="8C1C836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64A2CD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2844ED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0DC7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DAF6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5828E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2E3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CC39F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1B4C2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70505E9"/>
    <w:multiLevelType w:val="hybridMultilevel"/>
    <w:tmpl w:val="B93CE7B6"/>
    <w:lvl w:ilvl="0" w:tplc="73C0042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74C628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AF0BEE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E21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5E6F7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DBCB31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9C137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9CE0F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68A396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718484E"/>
    <w:multiLevelType w:val="hybridMultilevel"/>
    <w:tmpl w:val="32569BEE"/>
    <w:lvl w:ilvl="0" w:tplc="41F0DFF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52923E6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6468D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FAA48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D26B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344A8C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AE09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ACED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9AAB2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4628D4"/>
    <w:multiLevelType w:val="hybridMultilevel"/>
    <w:tmpl w:val="11BE0412"/>
    <w:lvl w:ilvl="0" w:tplc="8C3673C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EC88E3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E76D93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EB2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74176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566E7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A8214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CB4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EF633B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E6E4A7A"/>
    <w:multiLevelType w:val="hybridMultilevel"/>
    <w:tmpl w:val="C074C13A"/>
    <w:lvl w:ilvl="0" w:tplc="C55295C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97B4783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163C5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41BF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88FD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8A220D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8C6DF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16C7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A9CE6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E725103"/>
    <w:multiLevelType w:val="hybridMultilevel"/>
    <w:tmpl w:val="00000000"/>
    <w:lvl w:ilvl="0" w:tplc="9384C8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DE0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D2E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18D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BC3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D4C8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DC5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D20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AAF6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E8819EB"/>
    <w:multiLevelType w:val="hybridMultilevel"/>
    <w:tmpl w:val="088E7D7C"/>
    <w:lvl w:ilvl="0" w:tplc="F6468F6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598DA4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74EA6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F4348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6C31C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7C418E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506D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4AD9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D8A7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FF67AA2"/>
    <w:multiLevelType w:val="hybridMultilevel"/>
    <w:tmpl w:val="3A2ABB98"/>
    <w:lvl w:ilvl="0" w:tplc="CA8AC8CC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CB495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F8F67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40FE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03E3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7E459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D42C0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D49CB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8E247B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61255B7"/>
    <w:multiLevelType w:val="hybridMultilevel"/>
    <w:tmpl w:val="2D4C41BA"/>
    <w:lvl w:ilvl="0" w:tplc="0B54F2D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1DC995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95273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A4E2B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CCA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F622A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7639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BC10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152F7E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84720F4"/>
    <w:multiLevelType w:val="hybridMultilevel"/>
    <w:tmpl w:val="E37A616A"/>
    <w:lvl w:ilvl="0" w:tplc="0708018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44E69A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E06C3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D2A38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28BDC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08C42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7A8C2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C466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DEC632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B4E43B9"/>
    <w:multiLevelType w:val="hybridMultilevel"/>
    <w:tmpl w:val="305EE4AC"/>
    <w:lvl w:ilvl="0" w:tplc="1EEA3CD4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500254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C2F3F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F4FB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D84D4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262C8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AC1CD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E8451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3C4A0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943251">
    <w:abstractNumId w:val="36"/>
  </w:num>
  <w:num w:numId="2" w16cid:durableId="1382511790">
    <w:abstractNumId w:val="47"/>
  </w:num>
  <w:num w:numId="3" w16cid:durableId="2118519387">
    <w:abstractNumId w:val="24"/>
  </w:num>
  <w:num w:numId="4" w16cid:durableId="1598709310">
    <w:abstractNumId w:val="28"/>
  </w:num>
  <w:num w:numId="5" w16cid:durableId="219902318">
    <w:abstractNumId w:val="16"/>
  </w:num>
  <w:num w:numId="6" w16cid:durableId="1805076023">
    <w:abstractNumId w:val="15"/>
  </w:num>
  <w:num w:numId="7" w16cid:durableId="453057491">
    <w:abstractNumId w:val="44"/>
  </w:num>
  <w:num w:numId="8" w16cid:durableId="297688600">
    <w:abstractNumId w:val="19"/>
  </w:num>
  <w:num w:numId="9" w16cid:durableId="2133473477">
    <w:abstractNumId w:val="1"/>
  </w:num>
  <w:num w:numId="10" w16cid:durableId="814107079">
    <w:abstractNumId w:val="10"/>
  </w:num>
  <w:num w:numId="11" w16cid:durableId="565187073">
    <w:abstractNumId w:val="48"/>
  </w:num>
  <w:num w:numId="12" w16cid:durableId="68038718">
    <w:abstractNumId w:val="42"/>
  </w:num>
  <w:num w:numId="13" w16cid:durableId="2043553851">
    <w:abstractNumId w:val="6"/>
  </w:num>
  <w:num w:numId="14" w16cid:durableId="894586844">
    <w:abstractNumId w:val="13"/>
  </w:num>
  <w:num w:numId="15" w16cid:durableId="1937324608">
    <w:abstractNumId w:val="34"/>
  </w:num>
  <w:num w:numId="16" w16cid:durableId="309285171">
    <w:abstractNumId w:val="29"/>
  </w:num>
  <w:num w:numId="17" w16cid:durableId="1110392446">
    <w:abstractNumId w:val="43"/>
  </w:num>
  <w:num w:numId="18" w16cid:durableId="284893003">
    <w:abstractNumId w:val="30"/>
  </w:num>
  <w:num w:numId="19" w16cid:durableId="96759873">
    <w:abstractNumId w:val="20"/>
  </w:num>
  <w:num w:numId="20" w16cid:durableId="192378125">
    <w:abstractNumId w:val="7"/>
  </w:num>
  <w:num w:numId="21" w16cid:durableId="721250131">
    <w:abstractNumId w:val="12"/>
  </w:num>
  <w:num w:numId="22" w16cid:durableId="2091583316">
    <w:abstractNumId w:val="26"/>
  </w:num>
  <w:num w:numId="23" w16cid:durableId="1107893528">
    <w:abstractNumId w:val="40"/>
  </w:num>
  <w:num w:numId="24" w16cid:durableId="154734611">
    <w:abstractNumId w:val="3"/>
  </w:num>
  <w:num w:numId="25" w16cid:durableId="798106964">
    <w:abstractNumId w:val="37"/>
  </w:num>
  <w:num w:numId="26" w16cid:durableId="2041660014">
    <w:abstractNumId w:val="9"/>
  </w:num>
  <w:num w:numId="27" w16cid:durableId="535313688">
    <w:abstractNumId w:val="23"/>
  </w:num>
  <w:num w:numId="28" w16cid:durableId="1720979227">
    <w:abstractNumId w:val="0"/>
  </w:num>
  <w:num w:numId="29" w16cid:durableId="1933052245">
    <w:abstractNumId w:val="2"/>
  </w:num>
  <w:num w:numId="30" w16cid:durableId="1859462546">
    <w:abstractNumId w:val="50"/>
  </w:num>
  <w:num w:numId="31" w16cid:durableId="545213834">
    <w:abstractNumId w:val="14"/>
  </w:num>
  <w:num w:numId="32" w16cid:durableId="2024671749">
    <w:abstractNumId w:val="5"/>
  </w:num>
  <w:num w:numId="33" w16cid:durableId="369771669">
    <w:abstractNumId w:val="18"/>
  </w:num>
  <w:num w:numId="34" w16cid:durableId="647057856">
    <w:abstractNumId w:val="11"/>
  </w:num>
  <w:num w:numId="35" w16cid:durableId="615647630">
    <w:abstractNumId w:val="49"/>
  </w:num>
  <w:num w:numId="36" w16cid:durableId="2137066773">
    <w:abstractNumId w:val="52"/>
  </w:num>
  <w:num w:numId="37" w16cid:durableId="2074424162">
    <w:abstractNumId w:val="22"/>
  </w:num>
  <w:num w:numId="38" w16cid:durableId="594019660">
    <w:abstractNumId w:val="38"/>
  </w:num>
  <w:num w:numId="39" w16cid:durableId="1978338548">
    <w:abstractNumId w:val="51"/>
  </w:num>
  <w:num w:numId="40" w16cid:durableId="1963416171">
    <w:abstractNumId w:val="17"/>
  </w:num>
  <w:num w:numId="41" w16cid:durableId="1526138838">
    <w:abstractNumId w:val="4"/>
  </w:num>
  <w:num w:numId="42" w16cid:durableId="1300384414">
    <w:abstractNumId w:val="32"/>
  </w:num>
  <w:num w:numId="43" w16cid:durableId="2030518505">
    <w:abstractNumId w:val="25"/>
  </w:num>
  <w:num w:numId="44" w16cid:durableId="104815745">
    <w:abstractNumId w:val="31"/>
  </w:num>
  <w:num w:numId="45" w16cid:durableId="76438794">
    <w:abstractNumId w:val="27"/>
  </w:num>
  <w:num w:numId="46" w16cid:durableId="1737819520">
    <w:abstractNumId w:val="35"/>
  </w:num>
  <w:num w:numId="47" w16cid:durableId="1657495605">
    <w:abstractNumId w:val="21"/>
  </w:num>
  <w:num w:numId="48" w16cid:durableId="625745192">
    <w:abstractNumId w:val="8"/>
  </w:num>
  <w:num w:numId="49" w16cid:durableId="1239554689">
    <w:abstractNumId w:val="41"/>
  </w:num>
  <w:num w:numId="50" w16cid:durableId="212429708">
    <w:abstractNumId w:val="45"/>
  </w:num>
  <w:num w:numId="51" w16cid:durableId="2145734021">
    <w:abstractNumId w:val="33"/>
  </w:num>
  <w:num w:numId="52" w16cid:durableId="309336356">
    <w:abstractNumId w:val="39"/>
  </w:num>
  <w:num w:numId="53" w16cid:durableId="211532498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0A"/>
    <w:rsid w:val="00012691"/>
    <w:rsid w:val="000223C5"/>
    <w:rsid w:val="000259D7"/>
    <w:rsid w:val="00034976"/>
    <w:rsid w:val="00034CF1"/>
    <w:rsid w:val="00036BDD"/>
    <w:rsid w:val="00036D91"/>
    <w:rsid w:val="00037196"/>
    <w:rsid w:val="0005307A"/>
    <w:rsid w:val="00054BF8"/>
    <w:rsid w:val="00061A9A"/>
    <w:rsid w:val="00061ECC"/>
    <w:rsid w:val="00062485"/>
    <w:rsid w:val="00075051"/>
    <w:rsid w:val="000770A4"/>
    <w:rsid w:val="000773A6"/>
    <w:rsid w:val="000811A5"/>
    <w:rsid w:val="00081BDD"/>
    <w:rsid w:val="00086E84"/>
    <w:rsid w:val="00095C92"/>
    <w:rsid w:val="000A105F"/>
    <w:rsid w:val="000A2C98"/>
    <w:rsid w:val="000A4B56"/>
    <w:rsid w:val="000A56B7"/>
    <w:rsid w:val="000A5E42"/>
    <w:rsid w:val="000A616E"/>
    <w:rsid w:val="000A727C"/>
    <w:rsid w:val="000B00BB"/>
    <w:rsid w:val="000B2B52"/>
    <w:rsid w:val="000D5245"/>
    <w:rsid w:val="000E0650"/>
    <w:rsid w:val="000E494D"/>
    <w:rsid w:val="000F5EFA"/>
    <w:rsid w:val="000F62FD"/>
    <w:rsid w:val="0010631B"/>
    <w:rsid w:val="00106B10"/>
    <w:rsid w:val="00114AE1"/>
    <w:rsid w:val="00121C7C"/>
    <w:rsid w:val="00121F8D"/>
    <w:rsid w:val="00124866"/>
    <w:rsid w:val="00130A3D"/>
    <w:rsid w:val="001420D0"/>
    <w:rsid w:val="00144B1C"/>
    <w:rsid w:val="00144B92"/>
    <w:rsid w:val="00156035"/>
    <w:rsid w:val="0015633C"/>
    <w:rsid w:val="001658C7"/>
    <w:rsid w:val="0016698F"/>
    <w:rsid w:val="001703B6"/>
    <w:rsid w:val="00172A8C"/>
    <w:rsid w:val="001767BC"/>
    <w:rsid w:val="00177AB2"/>
    <w:rsid w:val="001801ED"/>
    <w:rsid w:val="0018020C"/>
    <w:rsid w:val="00181F75"/>
    <w:rsid w:val="001A1509"/>
    <w:rsid w:val="001A6FCE"/>
    <w:rsid w:val="001B279E"/>
    <w:rsid w:val="001B51FA"/>
    <w:rsid w:val="001C0576"/>
    <w:rsid w:val="001C5731"/>
    <w:rsid w:val="001D0579"/>
    <w:rsid w:val="001D0864"/>
    <w:rsid w:val="001D2EC8"/>
    <w:rsid w:val="001D2F74"/>
    <w:rsid w:val="001D3D4A"/>
    <w:rsid w:val="001D4E79"/>
    <w:rsid w:val="001D58AD"/>
    <w:rsid w:val="001D6DDF"/>
    <w:rsid w:val="001D78F8"/>
    <w:rsid w:val="001E2A3E"/>
    <w:rsid w:val="001E47E1"/>
    <w:rsid w:val="001E79FD"/>
    <w:rsid w:val="001F0366"/>
    <w:rsid w:val="001F5617"/>
    <w:rsid w:val="00202DA9"/>
    <w:rsid w:val="002049D2"/>
    <w:rsid w:val="00206C62"/>
    <w:rsid w:val="0020731A"/>
    <w:rsid w:val="00230DC0"/>
    <w:rsid w:val="00235413"/>
    <w:rsid w:val="00240787"/>
    <w:rsid w:val="00246D7A"/>
    <w:rsid w:val="00255E1F"/>
    <w:rsid w:val="002739C8"/>
    <w:rsid w:val="002752F8"/>
    <w:rsid w:val="002833D5"/>
    <w:rsid w:val="002834FC"/>
    <w:rsid w:val="00286AB2"/>
    <w:rsid w:val="0028712B"/>
    <w:rsid w:val="00291E2D"/>
    <w:rsid w:val="002949DF"/>
    <w:rsid w:val="00294BA3"/>
    <w:rsid w:val="002A4E2F"/>
    <w:rsid w:val="002C2F0F"/>
    <w:rsid w:val="002C5856"/>
    <w:rsid w:val="002C6A2C"/>
    <w:rsid w:val="002C72C3"/>
    <w:rsid w:val="002D3385"/>
    <w:rsid w:val="002D4A85"/>
    <w:rsid w:val="002D7547"/>
    <w:rsid w:val="002E08FB"/>
    <w:rsid w:val="002E6278"/>
    <w:rsid w:val="002F10A1"/>
    <w:rsid w:val="002F5DA1"/>
    <w:rsid w:val="002F68E8"/>
    <w:rsid w:val="002F7035"/>
    <w:rsid w:val="00301D35"/>
    <w:rsid w:val="00303A94"/>
    <w:rsid w:val="00310720"/>
    <w:rsid w:val="00311B71"/>
    <w:rsid w:val="00317263"/>
    <w:rsid w:val="00320F2B"/>
    <w:rsid w:val="00321776"/>
    <w:rsid w:val="003219CB"/>
    <w:rsid w:val="00322831"/>
    <w:rsid w:val="003259AF"/>
    <w:rsid w:val="00335441"/>
    <w:rsid w:val="0034093C"/>
    <w:rsid w:val="003428A5"/>
    <w:rsid w:val="003442A7"/>
    <w:rsid w:val="003521B0"/>
    <w:rsid w:val="00355663"/>
    <w:rsid w:val="003577DC"/>
    <w:rsid w:val="0036111D"/>
    <w:rsid w:val="00364D19"/>
    <w:rsid w:val="003715C6"/>
    <w:rsid w:val="00383A95"/>
    <w:rsid w:val="003842C5"/>
    <w:rsid w:val="00386447"/>
    <w:rsid w:val="00387A39"/>
    <w:rsid w:val="00390B83"/>
    <w:rsid w:val="0039399C"/>
    <w:rsid w:val="003943DA"/>
    <w:rsid w:val="00397607"/>
    <w:rsid w:val="003A152F"/>
    <w:rsid w:val="003A436F"/>
    <w:rsid w:val="003B0EAF"/>
    <w:rsid w:val="003B7E36"/>
    <w:rsid w:val="003C2231"/>
    <w:rsid w:val="003C3C98"/>
    <w:rsid w:val="003D477F"/>
    <w:rsid w:val="003D627B"/>
    <w:rsid w:val="003D7917"/>
    <w:rsid w:val="003E19E9"/>
    <w:rsid w:val="00403350"/>
    <w:rsid w:val="00406CFA"/>
    <w:rsid w:val="0040746B"/>
    <w:rsid w:val="00407FDC"/>
    <w:rsid w:val="00416422"/>
    <w:rsid w:val="00417180"/>
    <w:rsid w:val="00423000"/>
    <w:rsid w:val="00430EA5"/>
    <w:rsid w:val="004318DD"/>
    <w:rsid w:val="00434016"/>
    <w:rsid w:val="00434887"/>
    <w:rsid w:val="00436989"/>
    <w:rsid w:val="004402DC"/>
    <w:rsid w:val="004429A2"/>
    <w:rsid w:val="0044741C"/>
    <w:rsid w:val="00453ECF"/>
    <w:rsid w:val="00455C17"/>
    <w:rsid w:val="00460CFD"/>
    <w:rsid w:val="00465B21"/>
    <w:rsid w:val="004660DD"/>
    <w:rsid w:val="00466FBD"/>
    <w:rsid w:val="004710A9"/>
    <w:rsid w:val="004714D2"/>
    <w:rsid w:val="00471783"/>
    <w:rsid w:val="00483EC2"/>
    <w:rsid w:val="0049333C"/>
    <w:rsid w:val="00495AC5"/>
    <w:rsid w:val="00495E44"/>
    <w:rsid w:val="0049620F"/>
    <w:rsid w:val="004A6C22"/>
    <w:rsid w:val="004B30FF"/>
    <w:rsid w:val="004B5890"/>
    <w:rsid w:val="004C0DFA"/>
    <w:rsid w:val="004C4585"/>
    <w:rsid w:val="004C70CE"/>
    <w:rsid w:val="004E1F1E"/>
    <w:rsid w:val="004E2ECA"/>
    <w:rsid w:val="004E2ECE"/>
    <w:rsid w:val="004E3DFD"/>
    <w:rsid w:val="004E4841"/>
    <w:rsid w:val="004E4E21"/>
    <w:rsid w:val="004F03EB"/>
    <w:rsid w:val="004F1664"/>
    <w:rsid w:val="004F366A"/>
    <w:rsid w:val="004F62A5"/>
    <w:rsid w:val="00507D32"/>
    <w:rsid w:val="005114C5"/>
    <w:rsid w:val="00520758"/>
    <w:rsid w:val="00525955"/>
    <w:rsid w:val="0053083A"/>
    <w:rsid w:val="00530F86"/>
    <w:rsid w:val="005356ED"/>
    <w:rsid w:val="00536B24"/>
    <w:rsid w:val="00536C35"/>
    <w:rsid w:val="00540B12"/>
    <w:rsid w:val="00547BC4"/>
    <w:rsid w:val="00547C9F"/>
    <w:rsid w:val="0055431D"/>
    <w:rsid w:val="005606CE"/>
    <w:rsid w:val="005727F4"/>
    <w:rsid w:val="00573473"/>
    <w:rsid w:val="00577EBD"/>
    <w:rsid w:val="005819A0"/>
    <w:rsid w:val="00581EDD"/>
    <w:rsid w:val="00585382"/>
    <w:rsid w:val="00593601"/>
    <w:rsid w:val="005A4654"/>
    <w:rsid w:val="005B1CC8"/>
    <w:rsid w:val="005C025D"/>
    <w:rsid w:val="005C29D0"/>
    <w:rsid w:val="005C5A35"/>
    <w:rsid w:val="005D06AC"/>
    <w:rsid w:val="005D210D"/>
    <w:rsid w:val="005D23D5"/>
    <w:rsid w:val="005D701A"/>
    <w:rsid w:val="005E1899"/>
    <w:rsid w:val="005E1D0C"/>
    <w:rsid w:val="005E2DC8"/>
    <w:rsid w:val="005E3F7B"/>
    <w:rsid w:val="005E6D28"/>
    <w:rsid w:val="005F15AC"/>
    <w:rsid w:val="005F22E0"/>
    <w:rsid w:val="005F321D"/>
    <w:rsid w:val="005F3459"/>
    <w:rsid w:val="005F6C79"/>
    <w:rsid w:val="00603CB5"/>
    <w:rsid w:val="00606AF5"/>
    <w:rsid w:val="00610023"/>
    <w:rsid w:val="0061327C"/>
    <w:rsid w:val="006159C2"/>
    <w:rsid w:val="00616706"/>
    <w:rsid w:val="0062633C"/>
    <w:rsid w:val="006314F1"/>
    <w:rsid w:val="006351CE"/>
    <w:rsid w:val="00637717"/>
    <w:rsid w:val="00637732"/>
    <w:rsid w:val="00641CF4"/>
    <w:rsid w:val="006504E6"/>
    <w:rsid w:val="00663045"/>
    <w:rsid w:val="00664D28"/>
    <w:rsid w:val="006726B3"/>
    <w:rsid w:val="00673032"/>
    <w:rsid w:val="00673DEC"/>
    <w:rsid w:val="00675114"/>
    <w:rsid w:val="00683677"/>
    <w:rsid w:val="006866C4"/>
    <w:rsid w:val="00686C76"/>
    <w:rsid w:val="00686F23"/>
    <w:rsid w:val="006935F8"/>
    <w:rsid w:val="006973E0"/>
    <w:rsid w:val="006A1638"/>
    <w:rsid w:val="006A4267"/>
    <w:rsid w:val="006B10E0"/>
    <w:rsid w:val="006B7B08"/>
    <w:rsid w:val="006C0AEB"/>
    <w:rsid w:val="006C1FC3"/>
    <w:rsid w:val="006D57DD"/>
    <w:rsid w:val="006E4362"/>
    <w:rsid w:val="006E4E21"/>
    <w:rsid w:val="006E552B"/>
    <w:rsid w:val="006E6195"/>
    <w:rsid w:val="006F0F5D"/>
    <w:rsid w:val="006F1776"/>
    <w:rsid w:val="00701CB2"/>
    <w:rsid w:val="00711C27"/>
    <w:rsid w:val="00716450"/>
    <w:rsid w:val="0072103B"/>
    <w:rsid w:val="00721351"/>
    <w:rsid w:val="007219DF"/>
    <w:rsid w:val="007228ED"/>
    <w:rsid w:val="007237A4"/>
    <w:rsid w:val="007270B4"/>
    <w:rsid w:val="00727612"/>
    <w:rsid w:val="007427CC"/>
    <w:rsid w:val="00744271"/>
    <w:rsid w:val="0075076B"/>
    <w:rsid w:val="00752B30"/>
    <w:rsid w:val="0075417E"/>
    <w:rsid w:val="007548D5"/>
    <w:rsid w:val="007602A7"/>
    <w:rsid w:val="00761C45"/>
    <w:rsid w:val="00762633"/>
    <w:rsid w:val="00770A49"/>
    <w:rsid w:val="00772B47"/>
    <w:rsid w:val="00772F19"/>
    <w:rsid w:val="007848E4"/>
    <w:rsid w:val="00791622"/>
    <w:rsid w:val="007963E3"/>
    <w:rsid w:val="007A488D"/>
    <w:rsid w:val="007A5B37"/>
    <w:rsid w:val="007B44A9"/>
    <w:rsid w:val="007B5137"/>
    <w:rsid w:val="007C1065"/>
    <w:rsid w:val="007C3028"/>
    <w:rsid w:val="007C47A3"/>
    <w:rsid w:val="007C483D"/>
    <w:rsid w:val="007C4CA7"/>
    <w:rsid w:val="007D2F19"/>
    <w:rsid w:val="007D5770"/>
    <w:rsid w:val="007D7BDD"/>
    <w:rsid w:val="007E1247"/>
    <w:rsid w:val="007E594E"/>
    <w:rsid w:val="007E5C5A"/>
    <w:rsid w:val="007F398D"/>
    <w:rsid w:val="007F5632"/>
    <w:rsid w:val="00803A6D"/>
    <w:rsid w:val="00806694"/>
    <w:rsid w:val="00821189"/>
    <w:rsid w:val="0082251B"/>
    <w:rsid w:val="0082419A"/>
    <w:rsid w:val="00824A23"/>
    <w:rsid w:val="00827B53"/>
    <w:rsid w:val="0083684A"/>
    <w:rsid w:val="00836D61"/>
    <w:rsid w:val="00836F65"/>
    <w:rsid w:val="00840BB1"/>
    <w:rsid w:val="00842FAD"/>
    <w:rsid w:val="0084569B"/>
    <w:rsid w:val="008473B3"/>
    <w:rsid w:val="00851086"/>
    <w:rsid w:val="008516B5"/>
    <w:rsid w:val="00854D16"/>
    <w:rsid w:val="0085596C"/>
    <w:rsid w:val="0085794E"/>
    <w:rsid w:val="00861BE8"/>
    <w:rsid w:val="008636E9"/>
    <w:rsid w:val="008733AB"/>
    <w:rsid w:val="00876C4C"/>
    <w:rsid w:val="00881936"/>
    <w:rsid w:val="00881E21"/>
    <w:rsid w:val="00884191"/>
    <w:rsid w:val="008A16B8"/>
    <w:rsid w:val="008A617E"/>
    <w:rsid w:val="008A7849"/>
    <w:rsid w:val="008B37ED"/>
    <w:rsid w:val="008B4458"/>
    <w:rsid w:val="008B5B2A"/>
    <w:rsid w:val="008B7BE5"/>
    <w:rsid w:val="008C4A4D"/>
    <w:rsid w:val="008C6EF2"/>
    <w:rsid w:val="008D7802"/>
    <w:rsid w:val="008E4F79"/>
    <w:rsid w:val="009002DD"/>
    <w:rsid w:val="00905C85"/>
    <w:rsid w:val="00920213"/>
    <w:rsid w:val="0092317C"/>
    <w:rsid w:val="0092375B"/>
    <w:rsid w:val="009254E8"/>
    <w:rsid w:val="00930AC5"/>
    <w:rsid w:val="009373A7"/>
    <w:rsid w:val="0093748D"/>
    <w:rsid w:val="00941FEB"/>
    <w:rsid w:val="0094385D"/>
    <w:rsid w:val="00943BD5"/>
    <w:rsid w:val="009533C0"/>
    <w:rsid w:val="00954DA3"/>
    <w:rsid w:val="0095646F"/>
    <w:rsid w:val="00970DDA"/>
    <w:rsid w:val="0097365D"/>
    <w:rsid w:val="00985443"/>
    <w:rsid w:val="009867E9"/>
    <w:rsid w:val="00987A6F"/>
    <w:rsid w:val="00987B22"/>
    <w:rsid w:val="00993707"/>
    <w:rsid w:val="009A0A91"/>
    <w:rsid w:val="009A32C9"/>
    <w:rsid w:val="009A6BB7"/>
    <w:rsid w:val="009B4061"/>
    <w:rsid w:val="009B5CC4"/>
    <w:rsid w:val="009C5D42"/>
    <w:rsid w:val="009C74B4"/>
    <w:rsid w:val="009D0335"/>
    <w:rsid w:val="009D586A"/>
    <w:rsid w:val="009D6253"/>
    <w:rsid w:val="009D6268"/>
    <w:rsid w:val="009E2B49"/>
    <w:rsid w:val="009E54B8"/>
    <w:rsid w:val="009F6C88"/>
    <w:rsid w:val="009F7E0A"/>
    <w:rsid w:val="00A0377F"/>
    <w:rsid w:val="00A03A24"/>
    <w:rsid w:val="00A12A74"/>
    <w:rsid w:val="00A155CE"/>
    <w:rsid w:val="00A156A0"/>
    <w:rsid w:val="00A242AF"/>
    <w:rsid w:val="00A30161"/>
    <w:rsid w:val="00A353CF"/>
    <w:rsid w:val="00A45DFA"/>
    <w:rsid w:val="00A478D5"/>
    <w:rsid w:val="00A47AC1"/>
    <w:rsid w:val="00A51648"/>
    <w:rsid w:val="00A558F9"/>
    <w:rsid w:val="00A67481"/>
    <w:rsid w:val="00A67C27"/>
    <w:rsid w:val="00A7393B"/>
    <w:rsid w:val="00A83970"/>
    <w:rsid w:val="00A86DBA"/>
    <w:rsid w:val="00A87241"/>
    <w:rsid w:val="00A903B0"/>
    <w:rsid w:val="00A910DA"/>
    <w:rsid w:val="00A970EF"/>
    <w:rsid w:val="00AA70A6"/>
    <w:rsid w:val="00AA7888"/>
    <w:rsid w:val="00AB4ACB"/>
    <w:rsid w:val="00AB6832"/>
    <w:rsid w:val="00AC3824"/>
    <w:rsid w:val="00AC47AD"/>
    <w:rsid w:val="00AC4EAE"/>
    <w:rsid w:val="00AD532D"/>
    <w:rsid w:val="00AF2618"/>
    <w:rsid w:val="00AF63BE"/>
    <w:rsid w:val="00B044D7"/>
    <w:rsid w:val="00B06BC1"/>
    <w:rsid w:val="00B06DA5"/>
    <w:rsid w:val="00B12ED8"/>
    <w:rsid w:val="00B1340A"/>
    <w:rsid w:val="00B14B2C"/>
    <w:rsid w:val="00B2122D"/>
    <w:rsid w:val="00B22446"/>
    <w:rsid w:val="00B23A7B"/>
    <w:rsid w:val="00B240EE"/>
    <w:rsid w:val="00B2625F"/>
    <w:rsid w:val="00B3613F"/>
    <w:rsid w:val="00B408B8"/>
    <w:rsid w:val="00B40C61"/>
    <w:rsid w:val="00B53FF8"/>
    <w:rsid w:val="00B6061B"/>
    <w:rsid w:val="00B61205"/>
    <w:rsid w:val="00B625F0"/>
    <w:rsid w:val="00B64154"/>
    <w:rsid w:val="00B7500A"/>
    <w:rsid w:val="00B76A27"/>
    <w:rsid w:val="00B77DFC"/>
    <w:rsid w:val="00B84DAC"/>
    <w:rsid w:val="00B9360E"/>
    <w:rsid w:val="00B96BEF"/>
    <w:rsid w:val="00B96EFC"/>
    <w:rsid w:val="00B97CE8"/>
    <w:rsid w:val="00BA2212"/>
    <w:rsid w:val="00BA2EF1"/>
    <w:rsid w:val="00BB6A65"/>
    <w:rsid w:val="00BC5335"/>
    <w:rsid w:val="00BC71D6"/>
    <w:rsid w:val="00BD1D9A"/>
    <w:rsid w:val="00BD3B0C"/>
    <w:rsid w:val="00BD7807"/>
    <w:rsid w:val="00BE037A"/>
    <w:rsid w:val="00BE6BC8"/>
    <w:rsid w:val="00BF00AA"/>
    <w:rsid w:val="00BF5642"/>
    <w:rsid w:val="00C00E39"/>
    <w:rsid w:val="00C02BF5"/>
    <w:rsid w:val="00C05100"/>
    <w:rsid w:val="00C16E79"/>
    <w:rsid w:val="00C17240"/>
    <w:rsid w:val="00C23FC1"/>
    <w:rsid w:val="00C363B8"/>
    <w:rsid w:val="00C41C0C"/>
    <w:rsid w:val="00C43E1C"/>
    <w:rsid w:val="00C44954"/>
    <w:rsid w:val="00C52936"/>
    <w:rsid w:val="00C52E86"/>
    <w:rsid w:val="00C6361A"/>
    <w:rsid w:val="00C6460B"/>
    <w:rsid w:val="00C74E18"/>
    <w:rsid w:val="00C82A80"/>
    <w:rsid w:val="00C865B0"/>
    <w:rsid w:val="00C879D0"/>
    <w:rsid w:val="00C97135"/>
    <w:rsid w:val="00CA7235"/>
    <w:rsid w:val="00CA7A8E"/>
    <w:rsid w:val="00CB413B"/>
    <w:rsid w:val="00CB58A3"/>
    <w:rsid w:val="00CC29C7"/>
    <w:rsid w:val="00CC6D6C"/>
    <w:rsid w:val="00CD1134"/>
    <w:rsid w:val="00CD1D17"/>
    <w:rsid w:val="00CD5D0C"/>
    <w:rsid w:val="00CD74BF"/>
    <w:rsid w:val="00CD768A"/>
    <w:rsid w:val="00CE17CE"/>
    <w:rsid w:val="00CE266D"/>
    <w:rsid w:val="00CE5904"/>
    <w:rsid w:val="00CE5F70"/>
    <w:rsid w:val="00CF4182"/>
    <w:rsid w:val="00CF446F"/>
    <w:rsid w:val="00CF5BFA"/>
    <w:rsid w:val="00D0126F"/>
    <w:rsid w:val="00D05151"/>
    <w:rsid w:val="00D10C49"/>
    <w:rsid w:val="00D2776D"/>
    <w:rsid w:val="00D40594"/>
    <w:rsid w:val="00D42F8F"/>
    <w:rsid w:val="00D511C3"/>
    <w:rsid w:val="00D5305A"/>
    <w:rsid w:val="00D53A3D"/>
    <w:rsid w:val="00D71BC7"/>
    <w:rsid w:val="00D7482D"/>
    <w:rsid w:val="00D86127"/>
    <w:rsid w:val="00D865AA"/>
    <w:rsid w:val="00D91A09"/>
    <w:rsid w:val="00D92B24"/>
    <w:rsid w:val="00D96602"/>
    <w:rsid w:val="00DA0E0C"/>
    <w:rsid w:val="00DA167E"/>
    <w:rsid w:val="00DB2C78"/>
    <w:rsid w:val="00DB4E2F"/>
    <w:rsid w:val="00DB5C32"/>
    <w:rsid w:val="00DB658F"/>
    <w:rsid w:val="00DC1661"/>
    <w:rsid w:val="00DC18DB"/>
    <w:rsid w:val="00DC388D"/>
    <w:rsid w:val="00DD0EB1"/>
    <w:rsid w:val="00DD21E9"/>
    <w:rsid w:val="00DD6A51"/>
    <w:rsid w:val="00DE25E8"/>
    <w:rsid w:val="00DE267C"/>
    <w:rsid w:val="00DE42E8"/>
    <w:rsid w:val="00DE7B85"/>
    <w:rsid w:val="00DF22FB"/>
    <w:rsid w:val="00DF4A47"/>
    <w:rsid w:val="00DF71F5"/>
    <w:rsid w:val="00E0002F"/>
    <w:rsid w:val="00E03524"/>
    <w:rsid w:val="00E04328"/>
    <w:rsid w:val="00E105E7"/>
    <w:rsid w:val="00E13F16"/>
    <w:rsid w:val="00E1503C"/>
    <w:rsid w:val="00E15305"/>
    <w:rsid w:val="00E20037"/>
    <w:rsid w:val="00E21216"/>
    <w:rsid w:val="00E26BD7"/>
    <w:rsid w:val="00E26C80"/>
    <w:rsid w:val="00E31DB4"/>
    <w:rsid w:val="00E414CC"/>
    <w:rsid w:val="00E41CCC"/>
    <w:rsid w:val="00E43639"/>
    <w:rsid w:val="00E44E86"/>
    <w:rsid w:val="00E523D8"/>
    <w:rsid w:val="00E61993"/>
    <w:rsid w:val="00E671AE"/>
    <w:rsid w:val="00E808EF"/>
    <w:rsid w:val="00E93441"/>
    <w:rsid w:val="00E979C5"/>
    <w:rsid w:val="00EA24EE"/>
    <w:rsid w:val="00EA268E"/>
    <w:rsid w:val="00EA3158"/>
    <w:rsid w:val="00EA4781"/>
    <w:rsid w:val="00EB24FA"/>
    <w:rsid w:val="00EB61DF"/>
    <w:rsid w:val="00EC7AE8"/>
    <w:rsid w:val="00ED2485"/>
    <w:rsid w:val="00ED2929"/>
    <w:rsid w:val="00ED3300"/>
    <w:rsid w:val="00EE0352"/>
    <w:rsid w:val="00EE1AE7"/>
    <w:rsid w:val="00EE404F"/>
    <w:rsid w:val="00EE5BEB"/>
    <w:rsid w:val="00EF1E9B"/>
    <w:rsid w:val="00EF207C"/>
    <w:rsid w:val="00F06FEB"/>
    <w:rsid w:val="00F14040"/>
    <w:rsid w:val="00F163FC"/>
    <w:rsid w:val="00F31A82"/>
    <w:rsid w:val="00F53E11"/>
    <w:rsid w:val="00F56E67"/>
    <w:rsid w:val="00F63D40"/>
    <w:rsid w:val="00F64522"/>
    <w:rsid w:val="00F65339"/>
    <w:rsid w:val="00F664F6"/>
    <w:rsid w:val="00F70432"/>
    <w:rsid w:val="00F735EE"/>
    <w:rsid w:val="00F75E26"/>
    <w:rsid w:val="00F77CC1"/>
    <w:rsid w:val="00F80515"/>
    <w:rsid w:val="00F838D9"/>
    <w:rsid w:val="00F959BF"/>
    <w:rsid w:val="00F96A65"/>
    <w:rsid w:val="00FA531A"/>
    <w:rsid w:val="00FA595E"/>
    <w:rsid w:val="00FB0358"/>
    <w:rsid w:val="00FB5EFA"/>
    <w:rsid w:val="00FD0C7A"/>
    <w:rsid w:val="00FD2674"/>
    <w:rsid w:val="00FD3946"/>
    <w:rsid w:val="00FD7316"/>
    <w:rsid w:val="00FF40A9"/>
    <w:rsid w:val="00FF4208"/>
    <w:rsid w:val="00FF68A8"/>
    <w:rsid w:val="01392543"/>
    <w:rsid w:val="01666110"/>
    <w:rsid w:val="016ABCFA"/>
    <w:rsid w:val="01D310FE"/>
    <w:rsid w:val="01F73225"/>
    <w:rsid w:val="029B0D17"/>
    <w:rsid w:val="033CAE6A"/>
    <w:rsid w:val="03AC87EE"/>
    <w:rsid w:val="04BC8DAC"/>
    <w:rsid w:val="04C94D17"/>
    <w:rsid w:val="053C5D42"/>
    <w:rsid w:val="05BAB6C1"/>
    <w:rsid w:val="05BE7B2C"/>
    <w:rsid w:val="06EDFF0C"/>
    <w:rsid w:val="0740ABAE"/>
    <w:rsid w:val="08D32B71"/>
    <w:rsid w:val="0CE0F495"/>
    <w:rsid w:val="0D7C0F57"/>
    <w:rsid w:val="0DF81007"/>
    <w:rsid w:val="0E798CB5"/>
    <w:rsid w:val="0EB91405"/>
    <w:rsid w:val="0F8CF58B"/>
    <w:rsid w:val="10AD881C"/>
    <w:rsid w:val="10F78320"/>
    <w:rsid w:val="11D6BF9C"/>
    <w:rsid w:val="13A445EF"/>
    <w:rsid w:val="13CF346D"/>
    <w:rsid w:val="13D7270F"/>
    <w:rsid w:val="1419C434"/>
    <w:rsid w:val="1512BF6C"/>
    <w:rsid w:val="168BBC9B"/>
    <w:rsid w:val="1696B5BF"/>
    <w:rsid w:val="17AC7CA6"/>
    <w:rsid w:val="18545B4D"/>
    <w:rsid w:val="19562DE0"/>
    <w:rsid w:val="19D83198"/>
    <w:rsid w:val="1B27C414"/>
    <w:rsid w:val="1B953552"/>
    <w:rsid w:val="1D9678B9"/>
    <w:rsid w:val="1E924FE3"/>
    <w:rsid w:val="1E959742"/>
    <w:rsid w:val="1EA9A460"/>
    <w:rsid w:val="20E9F0E0"/>
    <w:rsid w:val="2323E970"/>
    <w:rsid w:val="23D8D8FA"/>
    <w:rsid w:val="23F67B8C"/>
    <w:rsid w:val="24B6E81C"/>
    <w:rsid w:val="2506168C"/>
    <w:rsid w:val="25B76F13"/>
    <w:rsid w:val="25D71EC2"/>
    <w:rsid w:val="25E541A3"/>
    <w:rsid w:val="27A776C4"/>
    <w:rsid w:val="2815BD31"/>
    <w:rsid w:val="288B9D2A"/>
    <w:rsid w:val="28A95EEA"/>
    <w:rsid w:val="29236207"/>
    <w:rsid w:val="2C72ADEA"/>
    <w:rsid w:val="2C7D6B78"/>
    <w:rsid w:val="2D01C4C6"/>
    <w:rsid w:val="2E37B74B"/>
    <w:rsid w:val="2EAFFDF5"/>
    <w:rsid w:val="30C5D0C4"/>
    <w:rsid w:val="30E2391C"/>
    <w:rsid w:val="326A19B2"/>
    <w:rsid w:val="326D0189"/>
    <w:rsid w:val="32849119"/>
    <w:rsid w:val="337E9986"/>
    <w:rsid w:val="33A15E3B"/>
    <w:rsid w:val="34D6B897"/>
    <w:rsid w:val="35520447"/>
    <w:rsid w:val="3594AB41"/>
    <w:rsid w:val="367B2A76"/>
    <w:rsid w:val="36CC1189"/>
    <w:rsid w:val="37466C0C"/>
    <w:rsid w:val="3754837D"/>
    <w:rsid w:val="375CDC34"/>
    <w:rsid w:val="398D840A"/>
    <w:rsid w:val="3A1B06DB"/>
    <w:rsid w:val="3ABEB0CD"/>
    <w:rsid w:val="3ADAE154"/>
    <w:rsid w:val="3AFAB842"/>
    <w:rsid w:val="3C4A371A"/>
    <w:rsid w:val="3C722ABC"/>
    <w:rsid w:val="3C8E6289"/>
    <w:rsid w:val="3D0871F9"/>
    <w:rsid w:val="3E1158C4"/>
    <w:rsid w:val="40BAE17A"/>
    <w:rsid w:val="419AC86A"/>
    <w:rsid w:val="42EC607A"/>
    <w:rsid w:val="430F732C"/>
    <w:rsid w:val="4490AD55"/>
    <w:rsid w:val="456E31D4"/>
    <w:rsid w:val="458055AB"/>
    <w:rsid w:val="46ADF522"/>
    <w:rsid w:val="46C9B05A"/>
    <w:rsid w:val="46D94D66"/>
    <w:rsid w:val="46F806EA"/>
    <w:rsid w:val="4708813E"/>
    <w:rsid w:val="47330EFE"/>
    <w:rsid w:val="47639F26"/>
    <w:rsid w:val="478F1958"/>
    <w:rsid w:val="47B6F2E3"/>
    <w:rsid w:val="484DFDE3"/>
    <w:rsid w:val="48A19B17"/>
    <w:rsid w:val="48BC0055"/>
    <w:rsid w:val="492357E9"/>
    <w:rsid w:val="49311A68"/>
    <w:rsid w:val="496EC788"/>
    <w:rsid w:val="49B84E34"/>
    <w:rsid w:val="4A427FFA"/>
    <w:rsid w:val="4A4D4129"/>
    <w:rsid w:val="4A8A80A5"/>
    <w:rsid w:val="4ADEEE92"/>
    <w:rsid w:val="4CBA9815"/>
    <w:rsid w:val="4DC83844"/>
    <w:rsid w:val="50C28F0B"/>
    <w:rsid w:val="51AA34C5"/>
    <w:rsid w:val="524D84B0"/>
    <w:rsid w:val="5324BD15"/>
    <w:rsid w:val="535E05CB"/>
    <w:rsid w:val="53C6C49D"/>
    <w:rsid w:val="541BA9AF"/>
    <w:rsid w:val="559B9179"/>
    <w:rsid w:val="55D97496"/>
    <w:rsid w:val="565CA1E6"/>
    <w:rsid w:val="56DA36F0"/>
    <w:rsid w:val="57475B7F"/>
    <w:rsid w:val="57DE1D13"/>
    <w:rsid w:val="59FB747D"/>
    <w:rsid w:val="5A2C1608"/>
    <w:rsid w:val="5A766F5A"/>
    <w:rsid w:val="5AA60AC6"/>
    <w:rsid w:val="5B6FD9A7"/>
    <w:rsid w:val="5B816805"/>
    <w:rsid w:val="5B8EFB8C"/>
    <w:rsid w:val="5B904911"/>
    <w:rsid w:val="5BC31C82"/>
    <w:rsid w:val="5CC26076"/>
    <w:rsid w:val="5CE3CA7F"/>
    <w:rsid w:val="5D4EEC9F"/>
    <w:rsid w:val="5E7F898C"/>
    <w:rsid w:val="5F79714F"/>
    <w:rsid w:val="615052BB"/>
    <w:rsid w:val="6245B460"/>
    <w:rsid w:val="6477A28C"/>
    <w:rsid w:val="64AD0DEA"/>
    <w:rsid w:val="65849505"/>
    <w:rsid w:val="664190D6"/>
    <w:rsid w:val="674EE7F6"/>
    <w:rsid w:val="675A24C3"/>
    <w:rsid w:val="684C4FCD"/>
    <w:rsid w:val="6913B651"/>
    <w:rsid w:val="69572511"/>
    <w:rsid w:val="6A773AD9"/>
    <w:rsid w:val="6AE84DBC"/>
    <w:rsid w:val="6E36ECFE"/>
    <w:rsid w:val="6EFFA2F1"/>
    <w:rsid w:val="701BE8CE"/>
    <w:rsid w:val="709630DD"/>
    <w:rsid w:val="71A0FF2F"/>
    <w:rsid w:val="7215F592"/>
    <w:rsid w:val="731EC0FD"/>
    <w:rsid w:val="735BA366"/>
    <w:rsid w:val="7396B2CA"/>
    <w:rsid w:val="73B9A01E"/>
    <w:rsid w:val="73DAD80E"/>
    <w:rsid w:val="74790AA7"/>
    <w:rsid w:val="748BD36F"/>
    <w:rsid w:val="75254B39"/>
    <w:rsid w:val="7646D989"/>
    <w:rsid w:val="767C2090"/>
    <w:rsid w:val="76A6F313"/>
    <w:rsid w:val="77262A5A"/>
    <w:rsid w:val="7749F8B7"/>
    <w:rsid w:val="783EA328"/>
    <w:rsid w:val="79191A32"/>
    <w:rsid w:val="7AE14A43"/>
    <w:rsid w:val="7B47981F"/>
    <w:rsid w:val="7B7B5FF8"/>
    <w:rsid w:val="7BB8D895"/>
    <w:rsid w:val="7C67E323"/>
    <w:rsid w:val="7D343AB3"/>
    <w:rsid w:val="7FC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8A44"/>
  <w15:chartTrackingRefBased/>
  <w15:docId w15:val="{E522701E-B1A5-4524-9B9C-EE1634EE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7E0A"/>
    <w:pPr>
      <w:spacing w:after="200" w:line="276" w:lineRule="auto"/>
    </w:pPr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ld1" w:customStyle="1">
    <w:name w:val="bold1"/>
    <w:basedOn w:val="DefaultParagraphFont"/>
    <w:rsid w:val="009F7E0A"/>
    <w:rPr>
      <w:b/>
      <w:bCs/>
    </w:rPr>
  </w:style>
  <w:style w:type="paragraph" w:styleId="ListParagraph">
    <w:name w:val="List Paragraph"/>
    <w:basedOn w:val="Normal"/>
    <w:uiPriority w:val="34"/>
    <w:qFormat/>
    <w:rsid w:val="009F7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E0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E0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7E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E0A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9F7E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7E0A"/>
    <w:pPr>
      <w:spacing w:before="100" w:beforeAutospacing="1" w:after="300" w:line="27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F7E0A"/>
    <w:pPr>
      <w:spacing w:after="0" w:line="240" w:lineRule="auto"/>
    </w:pPr>
    <w:rPr>
      <w:rFonts w:eastAsiaTheme="minorEastAsia"/>
      <w:lang w:eastAsia="en-GB"/>
    </w:rPr>
  </w:style>
  <w:style w:type="character" w:styleId="xbe" w:customStyle="1">
    <w:name w:val="_xbe"/>
    <w:basedOn w:val="DefaultParagraphFont"/>
    <w:rsid w:val="009F7E0A"/>
  </w:style>
  <w:style w:type="table" w:styleId="TableGrid">
    <w:name w:val="Table Grid"/>
    <w:basedOn w:val="TableNormal"/>
    <w:uiPriority w:val="39"/>
    <w:rsid w:val="006A16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45D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03EB"/>
    <w:pPr>
      <w:spacing w:after="0" w:line="240" w:lineRule="auto"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5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3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D532D"/>
    <w:rPr>
      <w:rFonts w:eastAsiaTheme="minorEastAsi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amppembrey@carmarthenshire.gov.uk" TargetMode="External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hyperlink" Target="https://www.pembreycountrypark.wales/plan-your-visit/" TargetMode="External" Id="rId12" /><Relationship Type="http://schemas.openxmlformats.org/officeDocument/2006/relationships/image" Target="media/image4.svg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yperlink" Target="mailto:camppembrey@carmarthenshire.gov.u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2.sv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image" Target="media/image6.sv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Relationship Type="http://schemas.openxmlformats.org/officeDocument/2006/relationships/footer" Target="footer1.xml" Id="rId22" /><Relationship Type="http://schemas.openxmlformats.org/officeDocument/2006/relationships/hyperlink" Target="mailto:camppembrey@carmarthenshire.gov.uk" TargetMode="External" Id="R754bbfedab5a430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4297230B6074AA89894D364825404" ma:contentTypeVersion="17" ma:contentTypeDescription="Create a new document." ma:contentTypeScope="" ma:versionID="f4b88aa96aef9c1a4fcc6fdc33793db8">
  <xsd:schema xmlns:xsd="http://www.w3.org/2001/XMLSchema" xmlns:xs="http://www.w3.org/2001/XMLSchema" xmlns:p="http://schemas.microsoft.com/office/2006/metadata/properties" xmlns:ns2="a0851bc5-49dd-47d6-8089-6c4d04736b34" xmlns:ns3="825ace43-f234-44da-9512-40e6f8fe980e" xmlns:ns4="2fc2a8c7-3b3f-4409-bc78-aa40538e7eb1" targetNamespace="http://schemas.microsoft.com/office/2006/metadata/properties" ma:root="true" ma:fieldsID="6958d4248c2a179986be3f3b5d104c75" ns2:_="" ns3:_="" ns4:_="">
    <xsd:import namespace="a0851bc5-49dd-47d6-8089-6c4d04736b34"/>
    <xsd:import namespace="825ace43-f234-44da-9512-40e6f8fe980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1bc5-49dd-47d6-8089-6c4d04736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ace43-f234-44da-9512-40e6f8fe9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6c894c-76c6-4e62-a832-13dcbd6f48b2}" ma:internalName="TaxCatchAll" ma:showField="CatchAllData" ma:web="825ace43-f234-44da-9512-40e6f8fe9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51bc5-49dd-47d6-8089-6c4d04736b34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8F69DB8B-31EE-4406-982D-E340F8259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1A389-C2DA-43C9-9299-E8FEBAEBD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DE4DF-03BA-434F-800A-32990C3262E8}"/>
</file>

<file path=customXml/itemProps4.xml><?xml version="1.0" encoding="utf-8"?>
<ds:datastoreItem xmlns:ds="http://schemas.openxmlformats.org/officeDocument/2006/customXml" ds:itemID="{A0AC922A-6746-41BD-BBF3-32F04051151C}">
  <ds:schemaRefs>
    <ds:schemaRef ds:uri="http://schemas.openxmlformats.org/package/2006/metadata/core-properties"/>
    <ds:schemaRef ds:uri="http://purl.org/dc/elements/1.1/"/>
    <ds:schemaRef ds:uri="http://www.w3.org/XML/1998/namespace"/>
    <ds:schemaRef ds:uri="0fc7efbc-3519-4043-a7cf-9257e46b4e16"/>
    <ds:schemaRef ds:uri="3796c711-4acb-4d3d-a580-180100c913f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Llinos Morris (Pembrey County Park)</dc:creator>
  <lastModifiedBy>Llinos Morris (Pembrey Country Park)</lastModifiedBy>
  <revision>3</revision>
  <lastPrinted>2023-12-31T10:25:00.0000000Z</lastPrinted>
  <dcterms:created xsi:type="dcterms:W3CDTF">2024-12-20T10:37:00.0000000Z</dcterms:created>
  <dcterms:modified xsi:type="dcterms:W3CDTF">2024-12-20T11:06:28.8110358Z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0x010100F6A4297230B6074AA89894D364825404</vt:lpwstr>
  </property>
  <property fmtid="{D5CDD505-2E9C-101B-9397-08002B2CF9AE}" pid="3" name="MediaServiceImageTags">
    <vt:lpwstr/>
  </property>
</Properties>
</file>